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78697" w14:textId="77777777" w:rsidR="005E34DF" w:rsidRDefault="005E34DF" w:rsidP="00DC7167">
      <w:pPr>
        <w:spacing w:line="360" w:lineRule="auto"/>
        <w:rPr>
          <w:rFonts w:ascii="Times New Roman" w:hAnsi="Times New Roman" w:cs="Times New Roman"/>
          <w:b/>
          <w:sz w:val="24"/>
          <w:szCs w:val="24"/>
        </w:rPr>
      </w:pPr>
      <w:r>
        <w:rPr>
          <w:rFonts w:ascii="Times New Roman" w:hAnsi="Times New Roman" w:cs="Times New Roman"/>
          <w:b/>
          <w:sz w:val="24"/>
          <w:szCs w:val="24"/>
        </w:rPr>
        <w:t>File Name: A8R We Need the League</w:t>
      </w:r>
    </w:p>
    <w:p w14:paraId="103B58B5" w14:textId="77777777" w:rsidR="0013449E" w:rsidRPr="006C4106" w:rsidRDefault="0013449E" w:rsidP="0013449E">
      <w:pPr>
        <w:spacing w:line="360" w:lineRule="auto"/>
        <w:rPr>
          <w:rFonts w:ascii="Times New Roman" w:hAnsi="Times New Roman" w:cs="Times New Roman"/>
          <w:b/>
          <w:sz w:val="24"/>
          <w:szCs w:val="24"/>
        </w:rPr>
      </w:pPr>
      <w:r>
        <w:rPr>
          <w:rFonts w:ascii="Times New Roman" w:hAnsi="Times New Roman" w:cs="Times New Roman"/>
          <w:b/>
          <w:sz w:val="24"/>
          <w:szCs w:val="24"/>
        </w:rPr>
        <w:t>Argument/Opinion</w:t>
      </w:r>
    </w:p>
    <w:p w14:paraId="15F3BA96" w14:textId="77777777" w:rsidR="00DC7167" w:rsidRPr="001300FD" w:rsidRDefault="00DC7167" w:rsidP="00DC7167">
      <w:pPr>
        <w:spacing w:line="360" w:lineRule="auto"/>
        <w:rPr>
          <w:rFonts w:ascii="Times New Roman" w:hAnsi="Times New Roman" w:cs="Times New Roman"/>
          <w:b/>
          <w:sz w:val="24"/>
          <w:szCs w:val="24"/>
        </w:rPr>
      </w:pPr>
      <w:r w:rsidRPr="001300FD">
        <w:rPr>
          <w:rFonts w:ascii="Times New Roman" w:hAnsi="Times New Roman" w:cs="Times New Roman"/>
          <w:b/>
          <w:sz w:val="24"/>
          <w:szCs w:val="24"/>
        </w:rPr>
        <w:t>Grade 8</w:t>
      </w:r>
    </w:p>
    <w:p w14:paraId="4249CECE" w14:textId="77777777" w:rsidR="00DC7167" w:rsidRDefault="00FD6B79" w:rsidP="00DC7167">
      <w:pPr>
        <w:spacing w:line="360" w:lineRule="auto"/>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5C3E6A63" wp14:editId="6184456F">
                <wp:simplePos x="0" y="0"/>
                <wp:positionH relativeFrom="column">
                  <wp:posOffset>4800600</wp:posOffset>
                </wp:positionH>
                <wp:positionV relativeFrom="paragraph">
                  <wp:posOffset>160020</wp:posOffset>
                </wp:positionV>
                <wp:extent cx="1828800" cy="22860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286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D702F0" w14:textId="77777777" w:rsidR="0064604B" w:rsidRDefault="001E727A">
                            <w:pPr>
                              <w:rPr>
                                <w:rFonts w:ascii="Comic Sans MS" w:hAnsi="Comic Sans MS"/>
                                <w:sz w:val="20"/>
                                <w:szCs w:val="20"/>
                              </w:rPr>
                            </w:pPr>
                            <w:r>
                              <w:rPr>
                                <w:rFonts w:ascii="Comic Sans MS" w:hAnsi="Comic Sans MS"/>
                                <w:b/>
                                <w:sz w:val="20"/>
                                <w:szCs w:val="20"/>
                              </w:rPr>
                              <w:t xml:space="preserve">Introduces </w:t>
                            </w:r>
                            <w:r w:rsidR="0064604B">
                              <w:rPr>
                                <w:rFonts w:ascii="Comic Sans MS" w:hAnsi="Comic Sans MS"/>
                                <w:b/>
                                <w:sz w:val="20"/>
                                <w:szCs w:val="20"/>
                              </w:rPr>
                              <w:t xml:space="preserve">a </w:t>
                            </w:r>
                            <w:r>
                              <w:rPr>
                                <w:rFonts w:ascii="Comic Sans MS" w:hAnsi="Comic Sans MS"/>
                                <w:b/>
                                <w:sz w:val="20"/>
                                <w:szCs w:val="20"/>
                              </w:rPr>
                              <w:t>claim</w:t>
                            </w:r>
                            <w:r w:rsidR="0064604B">
                              <w:rPr>
                                <w:rFonts w:ascii="Comic Sans MS" w:hAnsi="Comic Sans MS"/>
                                <w:b/>
                                <w:sz w:val="20"/>
                                <w:szCs w:val="20"/>
                              </w:rPr>
                              <w:t>:</w:t>
                            </w:r>
                            <w:r>
                              <w:rPr>
                                <w:rFonts w:ascii="Comic Sans MS" w:hAnsi="Comic Sans MS"/>
                                <w:sz w:val="20"/>
                                <w:szCs w:val="20"/>
                              </w:rPr>
                              <w:t xml:space="preserve"> </w:t>
                            </w:r>
                          </w:p>
                          <w:p w14:paraId="67988781" w14:textId="73836907" w:rsidR="001E727A" w:rsidRPr="00533BF0" w:rsidRDefault="0064604B">
                            <w:pPr>
                              <w:rPr>
                                <w:rFonts w:ascii="Comic Sans MS" w:hAnsi="Comic Sans MS"/>
                                <w:sz w:val="20"/>
                                <w:szCs w:val="20"/>
                              </w:rPr>
                            </w:pPr>
                            <w:r>
                              <w:rPr>
                                <w:rFonts w:ascii="Comic Sans MS" w:hAnsi="Comic Sans MS"/>
                                <w:sz w:val="20"/>
                                <w:szCs w:val="20"/>
                              </w:rPr>
                              <w:t>The introduction gives specific context about the issue whether to join the League of Nations in 1919. Writer makes the claim of</w:t>
                            </w:r>
                            <w:r w:rsidR="001E727A">
                              <w:rPr>
                                <w:rFonts w:ascii="Comic Sans MS" w:hAnsi="Comic Sans MS"/>
                                <w:sz w:val="20"/>
                                <w:szCs w:val="20"/>
                              </w:rPr>
                              <w:t xml:space="preserve"> supporting U</w:t>
                            </w:r>
                            <w:r w:rsidR="008574FF">
                              <w:rPr>
                                <w:rFonts w:ascii="Comic Sans MS" w:hAnsi="Comic Sans MS"/>
                                <w:sz w:val="20"/>
                                <w:szCs w:val="20"/>
                              </w:rPr>
                              <w:t>.</w:t>
                            </w:r>
                            <w:r w:rsidR="001E727A">
                              <w:rPr>
                                <w:rFonts w:ascii="Comic Sans MS" w:hAnsi="Comic Sans MS"/>
                                <w:sz w:val="20"/>
                                <w:szCs w:val="20"/>
                              </w:rPr>
                              <w:t>S</w:t>
                            </w:r>
                            <w:r w:rsidR="008574FF">
                              <w:rPr>
                                <w:rFonts w:ascii="Comic Sans MS" w:hAnsi="Comic Sans MS"/>
                                <w:sz w:val="20"/>
                                <w:szCs w:val="20"/>
                              </w:rPr>
                              <w:t>.</w:t>
                            </w:r>
                            <w:r w:rsidR="001E727A">
                              <w:rPr>
                                <w:rFonts w:ascii="Comic Sans MS" w:hAnsi="Comic Sans MS"/>
                                <w:sz w:val="20"/>
                                <w:szCs w:val="20"/>
                              </w:rPr>
                              <w:t xml:space="preserve"> entry into League of Nations</w:t>
                            </w:r>
                            <w:r>
                              <w:rPr>
                                <w:rFonts w:ascii="Comic Sans MS" w:hAnsi="Comic Sans MS"/>
                                <w:sz w:val="20"/>
                                <w:szCs w:val="20"/>
                              </w:rPr>
                              <w:t xml:space="preserve"> and</w:t>
                            </w:r>
                            <w:r w:rsidR="001E727A">
                              <w:rPr>
                                <w:rFonts w:ascii="Comic Sans MS" w:hAnsi="Comic Sans MS"/>
                                <w:sz w:val="20"/>
                                <w:szCs w:val="20"/>
                              </w:rPr>
                              <w:t xml:space="preserve"> </w:t>
                            </w:r>
                            <w:r w:rsidR="001E727A">
                              <w:rPr>
                                <w:rFonts w:ascii="Comic Sans MS" w:hAnsi="Comic Sans MS"/>
                                <w:b/>
                                <w:sz w:val="20"/>
                                <w:szCs w:val="20"/>
                              </w:rPr>
                              <w:t>distinguishes it from alternate claims</w:t>
                            </w:r>
                            <w:r w:rsidR="001E727A">
                              <w:rPr>
                                <w:rFonts w:ascii="Comic Sans MS" w:hAnsi="Comic Sans MS"/>
                                <w:sz w:val="20"/>
                                <w:szCs w:val="20"/>
                              </w:rPr>
                              <w:t xml:space="preserve"> that </w:t>
                            </w:r>
                            <w:r w:rsidR="008574FF">
                              <w:rPr>
                                <w:rFonts w:ascii="Comic Sans MS" w:hAnsi="Comic Sans MS"/>
                                <w:sz w:val="20"/>
                                <w:szCs w:val="20"/>
                              </w:rPr>
                              <w:t>the</w:t>
                            </w:r>
                            <w:r w:rsidR="001E727A">
                              <w:rPr>
                                <w:rFonts w:ascii="Comic Sans MS" w:hAnsi="Comic Sans MS"/>
                                <w:sz w:val="20"/>
                                <w:szCs w:val="20"/>
                              </w:rPr>
                              <w:t xml:space="preserve"> U</w:t>
                            </w:r>
                            <w:r w:rsidR="008574FF">
                              <w:rPr>
                                <w:rFonts w:ascii="Comic Sans MS" w:hAnsi="Comic Sans MS"/>
                                <w:sz w:val="20"/>
                                <w:szCs w:val="20"/>
                              </w:rPr>
                              <w:t>.</w:t>
                            </w:r>
                            <w:r w:rsidR="001E727A">
                              <w:rPr>
                                <w:rFonts w:ascii="Comic Sans MS" w:hAnsi="Comic Sans MS"/>
                                <w:sz w:val="20"/>
                                <w:szCs w:val="20"/>
                              </w:rPr>
                              <w:t>S</w:t>
                            </w:r>
                            <w:r w:rsidR="008574FF">
                              <w:rPr>
                                <w:rFonts w:ascii="Comic Sans MS" w:hAnsi="Comic Sans MS"/>
                                <w:sz w:val="20"/>
                                <w:szCs w:val="20"/>
                              </w:rPr>
                              <w:t>.</w:t>
                            </w:r>
                            <w:r w:rsidR="001E727A">
                              <w:rPr>
                                <w:rFonts w:ascii="Comic Sans MS" w:hAnsi="Comic Sans MS"/>
                                <w:sz w:val="20"/>
                                <w:szCs w:val="20"/>
                              </w:rPr>
                              <w:t xml:space="preserve"> should not vote to enter League.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78pt;margin-top:12.6pt;width:2in;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" filled="f" stroked="f">
                <v:path arrowok="t"/>
                <v:textbox>
                  <w:txbxContent>
                    <w:p w14:paraId="24D702F0" w14:textId="77777777" w:rsidR="0064604B" w:rsidRDefault="001E727A">
                      <w:pPr>
                        <w:rPr>
                          <w:rFonts w:ascii="Comic Sans MS" w:hAnsi="Comic Sans MS"/>
                          <w:sz w:val="20"/>
                          <w:szCs w:val="20"/>
                        </w:rPr>
                      </w:pPr>
                      <w:r>
                        <w:rPr>
                          <w:rFonts w:ascii="Comic Sans MS" w:hAnsi="Comic Sans MS"/>
                          <w:b/>
                          <w:sz w:val="20"/>
                          <w:szCs w:val="20"/>
                        </w:rPr>
                        <w:t xml:space="preserve">Introduces </w:t>
                      </w:r>
                      <w:r w:rsidR="0064604B">
                        <w:rPr>
                          <w:rFonts w:ascii="Comic Sans MS" w:hAnsi="Comic Sans MS"/>
                          <w:b/>
                          <w:sz w:val="20"/>
                          <w:szCs w:val="20"/>
                        </w:rPr>
                        <w:t xml:space="preserve">a </w:t>
                      </w:r>
                      <w:r>
                        <w:rPr>
                          <w:rFonts w:ascii="Comic Sans MS" w:hAnsi="Comic Sans MS"/>
                          <w:b/>
                          <w:sz w:val="20"/>
                          <w:szCs w:val="20"/>
                        </w:rPr>
                        <w:t>claim</w:t>
                      </w:r>
                      <w:r w:rsidR="0064604B">
                        <w:rPr>
                          <w:rFonts w:ascii="Comic Sans MS" w:hAnsi="Comic Sans MS"/>
                          <w:b/>
                          <w:sz w:val="20"/>
                          <w:szCs w:val="20"/>
                        </w:rPr>
                        <w:t>:</w:t>
                      </w:r>
                      <w:r>
                        <w:rPr>
                          <w:rFonts w:ascii="Comic Sans MS" w:hAnsi="Comic Sans MS"/>
                          <w:sz w:val="20"/>
                          <w:szCs w:val="20"/>
                        </w:rPr>
                        <w:t xml:space="preserve"> </w:t>
                      </w:r>
                    </w:p>
                    <w:p w14:paraId="67988781" w14:textId="73836907" w:rsidR="001E727A" w:rsidRPr="00533BF0" w:rsidRDefault="0064604B">
                      <w:pPr>
                        <w:rPr>
                          <w:rFonts w:ascii="Comic Sans MS" w:hAnsi="Comic Sans MS"/>
                          <w:sz w:val="20"/>
                          <w:szCs w:val="20"/>
                        </w:rPr>
                      </w:pPr>
                      <w:r>
                        <w:rPr>
                          <w:rFonts w:ascii="Comic Sans MS" w:hAnsi="Comic Sans MS"/>
                          <w:sz w:val="20"/>
                          <w:szCs w:val="20"/>
                        </w:rPr>
                        <w:t>The introduction gives specific context about the issue whether to join the League of Nations in 1919. Writer makes the claim of</w:t>
                      </w:r>
                      <w:r w:rsidR="001E727A">
                        <w:rPr>
                          <w:rFonts w:ascii="Comic Sans MS" w:hAnsi="Comic Sans MS"/>
                          <w:sz w:val="20"/>
                          <w:szCs w:val="20"/>
                        </w:rPr>
                        <w:t xml:space="preserve"> supporting U</w:t>
                      </w:r>
                      <w:r w:rsidR="008574FF">
                        <w:rPr>
                          <w:rFonts w:ascii="Comic Sans MS" w:hAnsi="Comic Sans MS"/>
                          <w:sz w:val="20"/>
                          <w:szCs w:val="20"/>
                        </w:rPr>
                        <w:t>.</w:t>
                      </w:r>
                      <w:r w:rsidR="001E727A">
                        <w:rPr>
                          <w:rFonts w:ascii="Comic Sans MS" w:hAnsi="Comic Sans MS"/>
                          <w:sz w:val="20"/>
                          <w:szCs w:val="20"/>
                        </w:rPr>
                        <w:t>S</w:t>
                      </w:r>
                      <w:r w:rsidR="008574FF">
                        <w:rPr>
                          <w:rFonts w:ascii="Comic Sans MS" w:hAnsi="Comic Sans MS"/>
                          <w:sz w:val="20"/>
                          <w:szCs w:val="20"/>
                        </w:rPr>
                        <w:t>.</w:t>
                      </w:r>
                      <w:r w:rsidR="001E727A">
                        <w:rPr>
                          <w:rFonts w:ascii="Comic Sans MS" w:hAnsi="Comic Sans MS"/>
                          <w:sz w:val="20"/>
                          <w:szCs w:val="20"/>
                        </w:rPr>
                        <w:t xml:space="preserve"> entry into League of Nations</w:t>
                      </w:r>
                      <w:r>
                        <w:rPr>
                          <w:rFonts w:ascii="Comic Sans MS" w:hAnsi="Comic Sans MS"/>
                          <w:sz w:val="20"/>
                          <w:szCs w:val="20"/>
                        </w:rPr>
                        <w:t xml:space="preserve"> and</w:t>
                      </w:r>
                      <w:r w:rsidR="001E727A">
                        <w:rPr>
                          <w:rFonts w:ascii="Comic Sans MS" w:hAnsi="Comic Sans MS"/>
                          <w:sz w:val="20"/>
                          <w:szCs w:val="20"/>
                        </w:rPr>
                        <w:t xml:space="preserve"> </w:t>
                      </w:r>
                      <w:r w:rsidR="001E727A">
                        <w:rPr>
                          <w:rFonts w:ascii="Comic Sans MS" w:hAnsi="Comic Sans MS"/>
                          <w:b/>
                          <w:sz w:val="20"/>
                          <w:szCs w:val="20"/>
                        </w:rPr>
                        <w:t>distinguishes it from alternate claims</w:t>
                      </w:r>
                      <w:r w:rsidR="001E727A">
                        <w:rPr>
                          <w:rFonts w:ascii="Comic Sans MS" w:hAnsi="Comic Sans MS"/>
                          <w:sz w:val="20"/>
                          <w:szCs w:val="20"/>
                        </w:rPr>
                        <w:t xml:space="preserve"> that </w:t>
                      </w:r>
                      <w:r w:rsidR="008574FF">
                        <w:rPr>
                          <w:rFonts w:ascii="Comic Sans MS" w:hAnsi="Comic Sans MS"/>
                          <w:sz w:val="20"/>
                          <w:szCs w:val="20"/>
                        </w:rPr>
                        <w:t>the</w:t>
                      </w:r>
                      <w:r w:rsidR="001E727A">
                        <w:rPr>
                          <w:rFonts w:ascii="Comic Sans MS" w:hAnsi="Comic Sans MS"/>
                          <w:sz w:val="20"/>
                          <w:szCs w:val="20"/>
                        </w:rPr>
                        <w:t xml:space="preserve"> U</w:t>
                      </w:r>
                      <w:r w:rsidR="008574FF">
                        <w:rPr>
                          <w:rFonts w:ascii="Comic Sans MS" w:hAnsi="Comic Sans MS"/>
                          <w:sz w:val="20"/>
                          <w:szCs w:val="20"/>
                        </w:rPr>
                        <w:t>.</w:t>
                      </w:r>
                      <w:r w:rsidR="001E727A">
                        <w:rPr>
                          <w:rFonts w:ascii="Comic Sans MS" w:hAnsi="Comic Sans MS"/>
                          <w:sz w:val="20"/>
                          <w:szCs w:val="20"/>
                        </w:rPr>
                        <w:t>S</w:t>
                      </w:r>
                      <w:r w:rsidR="008574FF">
                        <w:rPr>
                          <w:rFonts w:ascii="Comic Sans MS" w:hAnsi="Comic Sans MS"/>
                          <w:sz w:val="20"/>
                          <w:szCs w:val="20"/>
                        </w:rPr>
                        <w:t>.</w:t>
                      </w:r>
                      <w:r w:rsidR="001E727A">
                        <w:rPr>
                          <w:rFonts w:ascii="Comic Sans MS" w:hAnsi="Comic Sans MS"/>
                          <w:sz w:val="20"/>
                          <w:szCs w:val="20"/>
                        </w:rPr>
                        <w:t xml:space="preserve"> should not vote to enter League.</w:t>
                      </w:r>
                    </w:p>
                  </w:txbxContent>
                </v:textbox>
                <w10:wrap type="square"/>
              </v:shape>
            </w:pict>
          </mc:Fallback>
        </mc:AlternateContent>
      </w:r>
      <w:r w:rsidR="005E34DF">
        <w:rPr>
          <w:rFonts w:ascii="Times New Roman" w:hAnsi="Times New Roman" w:cs="Times New Roman"/>
          <w:b/>
          <w:sz w:val="24"/>
          <w:szCs w:val="24"/>
        </w:rPr>
        <w:t>Range of Writing</w:t>
      </w:r>
    </w:p>
    <w:p w14:paraId="248F8529" w14:textId="77777777" w:rsidR="0064604B" w:rsidRDefault="0064604B" w:rsidP="00BB440F">
      <w:pPr>
        <w:spacing w:line="360" w:lineRule="auto"/>
        <w:ind w:right="2070"/>
        <w:jc w:val="center"/>
        <w:rPr>
          <w:rFonts w:ascii="Times New Roman" w:hAnsi="Times New Roman" w:cs="Times New Roman"/>
          <w:sz w:val="24"/>
          <w:szCs w:val="24"/>
        </w:rPr>
      </w:pPr>
    </w:p>
    <w:p w14:paraId="30F444F2" w14:textId="77777777" w:rsidR="00737D8E" w:rsidRPr="00BB440F" w:rsidRDefault="00737D8E" w:rsidP="00BB440F">
      <w:pPr>
        <w:spacing w:line="360" w:lineRule="auto"/>
        <w:ind w:right="2070"/>
        <w:jc w:val="center"/>
        <w:rPr>
          <w:rFonts w:ascii="Times New Roman" w:hAnsi="Times New Roman" w:cs="Times New Roman"/>
          <w:b/>
          <w:sz w:val="24"/>
          <w:szCs w:val="24"/>
        </w:rPr>
      </w:pPr>
      <w:r w:rsidRPr="00BB440F">
        <w:rPr>
          <w:rFonts w:ascii="Times New Roman" w:hAnsi="Times New Roman" w:cs="Times New Roman"/>
          <w:b/>
          <w:sz w:val="24"/>
          <w:szCs w:val="24"/>
        </w:rPr>
        <w:t>We Need the League</w:t>
      </w:r>
    </w:p>
    <w:p w14:paraId="2605C398" w14:textId="77777777" w:rsidR="00737D8E" w:rsidRDefault="00EF59D5" w:rsidP="00BB440F">
      <w:pPr>
        <w:spacing w:line="360" w:lineRule="auto"/>
        <w:ind w:right="2070"/>
        <w:rPr>
          <w:rFonts w:ascii="Times New Roman" w:hAnsi="Times New Roman" w:cs="Times New Roman"/>
          <w:sz w:val="24"/>
          <w:szCs w:val="24"/>
        </w:rPr>
      </w:pPr>
      <w:r>
        <w:rPr>
          <w:rFonts w:ascii="Times New Roman" w:hAnsi="Times New Roman" w:cs="Times New Roman"/>
          <w:sz w:val="24"/>
          <w:szCs w:val="24"/>
        </w:rPr>
        <w:t>Great people of North Dakota,</w:t>
      </w:r>
    </w:p>
    <w:p w14:paraId="462D633A" w14:textId="77777777" w:rsidR="00EF59D5" w:rsidRDefault="00FD6B79" w:rsidP="00BB440F">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A689BA0" wp14:editId="0A271CF9">
                <wp:simplePos x="0" y="0"/>
                <wp:positionH relativeFrom="column">
                  <wp:posOffset>4686300</wp:posOffset>
                </wp:positionH>
                <wp:positionV relativeFrom="paragraph">
                  <wp:posOffset>1737360</wp:posOffset>
                </wp:positionV>
                <wp:extent cx="2057400" cy="342900"/>
                <wp:effectExtent l="0" t="0" r="0"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896F82" w14:textId="77777777" w:rsidR="001E727A" w:rsidRPr="00533BF0" w:rsidRDefault="0064604B">
                            <w:pPr>
                              <w:rPr>
                                <w:rFonts w:ascii="Comic Sans MS" w:hAnsi="Comic Sans MS"/>
                                <w:sz w:val="20"/>
                                <w:szCs w:val="20"/>
                              </w:rPr>
                            </w:pPr>
                            <w:r>
                              <w:rPr>
                                <w:rFonts w:ascii="Comic Sans MS" w:hAnsi="Comic Sans MS"/>
                                <w:sz w:val="20"/>
                                <w:szCs w:val="20"/>
                              </w:rPr>
                              <w:t>States f</w:t>
                            </w:r>
                            <w:r w:rsidR="001E727A">
                              <w:rPr>
                                <w:rFonts w:ascii="Comic Sans MS" w:hAnsi="Comic Sans MS"/>
                                <w:sz w:val="20"/>
                                <w:szCs w:val="20"/>
                              </w:rPr>
                              <w:t xml:space="preserve">ocus / </w:t>
                            </w:r>
                            <w:r w:rsidR="001E727A">
                              <w:rPr>
                                <w:rFonts w:ascii="Comic Sans MS" w:hAnsi="Comic Sans MS"/>
                                <w:b/>
                                <w:sz w:val="20"/>
                                <w:szCs w:val="20"/>
                              </w:rPr>
                              <w:t xml:space="preserve">claim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 o:spid="_x0000_s1027" type="#_x0000_t202" style="position:absolute;margin-left:369pt;margin-top:136.8pt;width:16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" filled="f" stroked="f">
                <v:path arrowok="t"/>
                <v:textbox>
                  <w:txbxContent>
                    <w:p w14:paraId="69896F82" w14:textId="77777777" w:rsidR="001E727A" w:rsidRPr="00533BF0" w:rsidRDefault="0064604B">
                      <w:pPr>
                        <w:rPr>
                          <w:rFonts w:ascii="Comic Sans MS" w:hAnsi="Comic Sans MS"/>
                          <w:sz w:val="20"/>
                          <w:szCs w:val="20"/>
                        </w:rPr>
                      </w:pPr>
                      <w:r>
                        <w:rPr>
                          <w:rFonts w:ascii="Comic Sans MS" w:hAnsi="Comic Sans MS"/>
                          <w:sz w:val="20"/>
                          <w:szCs w:val="20"/>
                        </w:rPr>
                        <w:t>States f</w:t>
                      </w:r>
                      <w:r w:rsidR="001E727A">
                        <w:rPr>
                          <w:rFonts w:ascii="Comic Sans MS" w:hAnsi="Comic Sans MS"/>
                          <w:sz w:val="20"/>
                          <w:szCs w:val="20"/>
                        </w:rPr>
                        <w:t xml:space="preserve">ocus / </w:t>
                      </w:r>
                      <w:r w:rsidR="001E727A">
                        <w:rPr>
                          <w:rFonts w:ascii="Comic Sans MS" w:hAnsi="Comic Sans MS"/>
                          <w:b/>
                          <w:sz w:val="20"/>
                          <w:szCs w:val="20"/>
                        </w:rPr>
                        <w:t xml:space="preserve">claim </w:t>
                      </w:r>
                    </w:p>
                  </w:txbxContent>
                </v:textbox>
                <w10:wrap type="square"/>
              </v:shape>
            </w:pict>
          </mc:Fallback>
        </mc:AlternateContent>
      </w:r>
      <w:r w:rsidR="00EF59D5">
        <w:rPr>
          <w:rFonts w:ascii="Times New Roman" w:hAnsi="Times New Roman" w:cs="Times New Roman"/>
          <w:sz w:val="24"/>
          <w:szCs w:val="24"/>
        </w:rPr>
        <w:tab/>
        <w:t xml:space="preserve">I, Senator </w:t>
      </w:r>
      <w:proofErr w:type="spellStart"/>
      <w:r w:rsidR="00EF59D5">
        <w:rPr>
          <w:rFonts w:ascii="Times New Roman" w:hAnsi="Times New Roman" w:cs="Times New Roman"/>
          <w:sz w:val="24"/>
          <w:szCs w:val="24"/>
        </w:rPr>
        <w:t>McCumber</w:t>
      </w:r>
      <w:proofErr w:type="spellEnd"/>
      <w:r w:rsidR="00EF59D5">
        <w:rPr>
          <w:rFonts w:ascii="Times New Roman" w:hAnsi="Times New Roman" w:cs="Times New Roman"/>
          <w:sz w:val="24"/>
          <w:szCs w:val="24"/>
        </w:rPr>
        <w:t>, [an actual Senator from 1919 in the League of Nations debate], have just participated in a debate regarding whether or not America should sign the Treaty of Versailles, and in doing so, join the League of Nations. The League of Nations is a unified group of nations dedicated to the preservation of peace. The League is designed to deal with international issues, adjudicating differences between countries instead of them going directly to combat.</w:t>
      </w:r>
    </w:p>
    <w:p w14:paraId="56448D13" w14:textId="114E4EB1" w:rsidR="00EF59D5" w:rsidRPr="00533BF0" w:rsidRDefault="00FD6B79" w:rsidP="00BB440F">
      <w:pPr>
        <w:spacing w:line="360" w:lineRule="auto"/>
        <w:ind w:right="2070"/>
        <w:rPr>
          <w:rFonts w:ascii="Times New Roman" w:hAnsi="Times New Roman" w:cs="Times New Roman"/>
          <w:sz w:val="24"/>
          <w:szCs w:val="24"/>
          <w:u w:val="single"/>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98F39C0" wp14:editId="26A7448E">
                <wp:simplePos x="0" y="0"/>
                <wp:positionH relativeFrom="column">
                  <wp:posOffset>4800600</wp:posOffset>
                </wp:positionH>
                <wp:positionV relativeFrom="paragraph">
                  <wp:posOffset>2423795</wp:posOffset>
                </wp:positionV>
                <wp:extent cx="1714500" cy="1943100"/>
                <wp:effectExtent l="0" t="0" r="0" b="1270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943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A61611" w14:textId="77777777" w:rsidR="00383482" w:rsidRPr="00585318" w:rsidRDefault="00383482" w:rsidP="00383482">
                            <w:pPr>
                              <w:rPr>
                                <w:b/>
                              </w:rPr>
                            </w:pPr>
                            <w:r>
                              <w:rPr>
                                <w:rFonts w:ascii="Comic Sans MS" w:hAnsi="Comic Sans MS"/>
                                <w:b/>
                                <w:sz w:val="20"/>
                              </w:rPr>
                              <w:t>Supports the claim with logical reasoning and relevant evidence</w:t>
                            </w:r>
                            <w:r>
                              <w:rPr>
                                <w:rFonts w:ascii="Comic Sans MS" w:hAnsi="Comic Sans MS"/>
                                <w:sz w:val="20"/>
                              </w:rPr>
                              <w:t>, including direct quotations,</w:t>
                            </w:r>
                            <w:r>
                              <w:rPr>
                                <w:rFonts w:ascii="Comic Sans MS" w:hAnsi="Comic Sans MS"/>
                                <w:b/>
                                <w:sz w:val="20"/>
                              </w:rPr>
                              <w:t xml:space="preserve"> from accurate, credible sources, </w:t>
                            </w:r>
                            <w:r w:rsidRPr="00EC6D22">
                              <w:rPr>
                                <w:rFonts w:ascii="Comic Sans MS" w:hAnsi="Comic Sans MS"/>
                                <w:sz w:val="20"/>
                              </w:rPr>
                              <w:t>thereby</w:t>
                            </w:r>
                            <w:r>
                              <w:rPr>
                                <w:rFonts w:ascii="Comic Sans MS" w:hAnsi="Comic Sans MS"/>
                                <w:b/>
                                <w:sz w:val="20"/>
                              </w:rPr>
                              <w:t xml:space="preserve"> demonstrating understanding of the topic</w:t>
                            </w:r>
                          </w:p>
                          <w:p w14:paraId="46A985E2" w14:textId="77777777" w:rsidR="00383482" w:rsidRDefault="00383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378pt;margin-top:190.85pt;width:135pt;height:1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" filled="f" stroked="f">
                <v:path arrowok="t"/>
                <v:textbox>
                  <w:txbxContent>
                    <w:p w14:paraId="68A61611" w14:textId="77777777" w:rsidR="00383482" w:rsidRPr="00585318" w:rsidRDefault="00383482" w:rsidP="00383482">
                      <w:pPr>
                        <w:rPr>
                          <w:b/>
                        </w:rPr>
                      </w:pPr>
                      <w:r>
                        <w:rPr>
                          <w:rFonts w:ascii="Comic Sans MS" w:hAnsi="Comic Sans MS"/>
                          <w:b/>
                          <w:sz w:val="20"/>
                        </w:rPr>
                        <w:t>Supports the claim with logical reasoning and relevant evidence</w:t>
                      </w:r>
                      <w:r>
                        <w:rPr>
                          <w:rFonts w:ascii="Comic Sans MS" w:hAnsi="Comic Sans MS"/>
                          <w:sz w:val="20"/>
                        </w:rPr>
                        <w:t>, including direct quotations,</w:t>
                      </w:r>
                      <w:r>
                        <w:rPr>
                          <w:rFonts w:ascii="Comic Sans MS" w:hAnsi="Comic Sans MS"/>
                          <w:b/>
                          <w:sz w:val="20"/>
                        </w:rPr>
                        <w:t xml:space="preserve"> from accurate, credible sources, </w:t>
                      </w:r>
                      <w:r w:rsidRPr="00EC6D22">
                        <w:rPr>
                          <w:rFonts w:ascii="Comic Sans MS" w:hAnsi="Comic Sans MS"/>
                          <w:sz w:val="20"/>
                        </w:rPr>
                        <w:t>thereby</w:t>
                      </w:r>
                      <w:r>
                        <w:rPr>
                          <w:rFonts w:ascii="Comic Sans MS" w:hAnsi="Comic Sans MS"/>
                          <w:b/>
                          <w:sz w:val="20"/>
                        </w:rPr>
                        <w:t xml:space="preserve"> demonstrating understanding of the topic</w:t>
                      </w:r>
                    </w:p>
                    <w:p w14:paraId="46A985E2" w14:textId="77777777" w:rsidR="00383482" w:rsidRDefault="00383482"/>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9FDD233" wp14:editId="1975EDD5">
                <wp:simplePos x="0" y="0"/>
                <wp:positionH relativeFrom="column">
                  <wp:posOffset>4800600</wp:posOffset>
                </wp:positionH>
                <wp:positionV relativeFrom="paragraph">
                  <wp:posOffset>1737995</wp:posOffset>
                </wp:positionV>
                <wp:extent cx="2057400" cy="800100"/>
                <wp:effectExtent l="0" t="0" r="0"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F9FE98" w14:textId="77777777" w:rsidR="00383482" w:rsidRPr="0052139E" w:rsidRDefault="00383482" w:rsidP="00383482">
                            <w:pPr>
                              <w:rPr>
                                <w:rFonts w:ascii="Comic Sans MS" w:hAnsi="Comic Sans MS"/>
                                <w:b/>
                                <w:sz w:val="20"/>
                              </w:rPr>
                            </w:pPr>
                            <w:r>
                              <w:rPr>
                                <w:rFonts w:ascii="Comic Sans MS" w:hAnsi="Comic Sans MS"/>
                                <w:b/>
                                <w:sz w:val="20"/>
                              </w:rPr>
                              <w:t>Organizes the reasons and evidence logically</w:t>
                            </w:r>
                          </w:p>
                          <w:p w14:paraId="7FA8EB66" w14:textId="77777777" w:rsidR="001E727A" w:rsidRPr="00533BF0" w:rsidRDefault="001E727A">
                            <w:pP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29" type="#_x0000_t202" style="position:absolute;margin-left:378pt;margin-top:136.85pt;width:162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" filled="f" stroked="f">
                <v:path arrowok="t"/>
                <v:textbox>
                  <w:txbxContent>
                    <w:p w14:paraId="46F9FE98" w14:textId="77777777" w:rsidR="00383482" w:rsidRPr="0052139E" w:rsidRDefault="00383482" w:rsidP="00383482">
                      <w:pPr>
                        <w:rPr>
                          <w:rFonts w:ascii="Comic Sans MS" w:hAnsi="Comic Sans MS"/>
                          <w:b/>
                          <w:sz w:val="20"/>
                        </w:rPr>
                      </w:pPr>
                      <w:r>
                        <w:rPr>
                          <w:rFonts w:ascii="Comic Sans MS" w:hAnsi="Comic Sans MS"/>
                          <w:b/>
                          <w:sz w:val="20"/>
                        </w:rPr>
                        <w:t>Organizes the reasons and evidence logically</w:t>
                      </w:r>
                    </w:p>
                    <w:p w14:paraId="7FA8EB66" w14:textId="77777777" w:rsidR="001E727A" w:rsidRPr="00533BF0" w:rsidRDefault="001E727A">
                      <w:pPr>
                        <w:rPr>
                          <w:rFonts w:ascii="Comic Sans MS" w:hAnsi="Comic Sans MS"/>
                          <w:sz w:val="20"/>
                          <w:szCs w:val="20"/>
                        </w:rPr>
                      </w:pP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C31CF3B" wp14:editId="7DE7F5E1">
                <wp:simplePos x="0" y="0"/>
                <wp:positionH relativeFrom="column">
                  <wp:posOffset>4686300</wp:posOffset>
                </wp:positionH>
                <wp:positionV relativeFrom="paragraph">
                  <wp:posOffset>468630</wp:posOffset>
                </wp:positionV>
                <wp:extent cx="2057400" cy="1028700"/>
                <wp:effectExtent l="0" t="0" r="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2D084F" w14:textId="13612828" w:rsidR="001E727A" w:rsidRPr="00533BF0" w:rsidRDefault="001E727A">
                            <w:pPr>
                              <w:rPr>
                                <w:rFonts w:ascii="Comic Sans MS" w:hAnsi="Comic Sans MS"/>
                                <w:sz w:val="20"/>
                                <w:szCs w:val="20"/>
                              </w:rPr>
                            </w:pPr>
                            <w:r>
                              <w:rPr>
                                <w:rFonts w:ascii="Comic Sans MS" w:hAnsi="Comic Sans MS"/>
                                <w:sz w:val="20"/>
                                <w:szCs w:val="20"/>
                              </w:rPr>
                              <w:t xml:space="preserve">Defines problem, reason for debate; gives enough background / context so that a reader can follow writer’s thinking.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30" type="#_x0000_t202" style="position:absolute;margin-left:369pt;margin-top:36.9pt;width:162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" filled="f" stroked="f">
                <v:path arrowok="t"/>
                <v:textbox>
                  <w:txbxContent>
                    <w:p w14:paraId="6F2D084F" w14:textId="13612828" w:rsidR="001E727A" w:rsidRPr="00533BF0" w:rsidRDefault="001E727A">
                      <w:pPr>
                        <w:rPr>
                          <w:rFonts w:ascii="Comic Sans MS" w:hAnsi="Comic Sans MS"/>
                          <w:sz w:val="20"/>
                          <w:szCs w:val="20"/>
                        </w:rPr>
                      </w:pPr>
                      <w:r>
                        <w:rPr>
                          <w:rFonts w:ascii="Comic Sans MS" w:hAnsi="Comic Sans MS"/>
                          <w:sz w:val="20"/>
                          <w:szCs w:val="20"/>
                        </w:rPr>
                        <w:t xml:space="preserve">Defines problem, reason for debate; gives enough background / context so that a reader can follow writer’s thinking. </w:t>
                      </w:r>
                    </w:p>
                  </w:txbxContent>
                </v:textbox>
                <w10:wrap type="square"/>
              </v:shape>
            </w:pict>
          </mc:Fallback>
        </mc:AlternateContent>
      </w:r>
      <w:r w:rsidR="006C7C92">
        <w:rPr>
          <w:rFonts w:ascii="Times New Roman" w:hAnsi="Times New Roman" w:cs="Times New Roman"/>
          <w:sz w:val="24"/>
          <w:szCs w:val="24"/>
        </w:rPr>
        <w:tab/>
        <w:t xml:space="preserve">Now, in the interests of the great state of North Dakota, </w:t>
      </w:r>
      <w:r w:rsidR="006C7C92" w:rsidRPr="00A21A74">
        <w:rPr>
          <w:rFonts w:ascii="Times New Roman" w:hAnsi="Times New Roman" w:cs="Times New Roman"/>
          <w:sz w:val="24"/>
          <w:szCs w:val="24"/>
          <w:u w:val="single" w:color="0000FF"/>
        </w:rPr>
        <w:t>I voted in favor of the treat</w:t>
      </w:r>
      <w:r w:rsidR="003A434F" w:rsidRPr="00A21A74">
        <w:rPr>
          <w:rFonts w:ascii="Times New Roman" w:hAnsi="Times New Roman" w:cs="Times New Roman"/>
          <w:sz w:val="24"/>
          <w:szCs w:val="24"/>
          <w:u w:val="single" w:color="0000FF"/>
        </w:rPr>
        <w:t>y</w:t>
      </w:r>
      <w:r w:rsidR="006C7C92" w:rsidRPr="00A21A74">
        <w:rPr>
          <w:rFonts w:ascii="Times New Roman" w:hAnsi="Times New Roman" w:cs="Times New Roman"/>
          <w:sz w:val="24"/>
          <w:szCs w:val="24"/>
          <w:u w:val="single" w:color="0000FF"/>
        </w:rPr>
        <w:t xml:space="preserve"> with no reservations</w:t>
      </w:r>
      <w:r w:rsidR="006C7C92" w:rsidRPr="00A21A74">
        <w:rPr>
          <w:rFonts w:ascii="Times New Roman" w:hAnsi="Times New Roman" w:cs="Times New Roman"/>
          <w:sz w:val="24"/>
          <w:szCs w:val="24"/>
          <w:u w:color="0000FF"/>
        </w:rPr>
        <w:t>.</w:t>
      </w:r>
      <w:r w:rsidR="006C7C92">
        <w:rPr>
          <w:rFonts w:ascii="Times New Roman" w:hAnsi="Times New Roman" w:cs="Times New Roman"/>
          <w:sz w:val="24"/>
          <w:szCs w:val="24"/>
        </w:rPr>
        <w:t xml:space="preserve"> We need a fair treaty to prevent future wars as horrible as the Great War was. After the war, the central powers composed the Treaty of Versailles to create the League of Nations in an attempt to ward off future conflicts. We cannot have another wa</w:t>
      </w:r>
      <w:r w:rsidR="00A64341">
        <w:rPr>
          <w:rFonts w:ascii="Times New Roman" w:hAnsi="Times New Roman" w:cs="Times New Roman"/>
          <w:sz w:val="24"/>
          <w:szCs w:val="24"/>
        </w:rPr>
        <w:t>r</w:t>
      </w:r>
      <w:r w:rsidR="006C7C92">
        <w:rPr>
          <w:rFonts w:ascii="Times New Roman" w:hAnsi="Times New Roman" w:cs="Times New Roman"/>
          <w:sz w:val="24"/>
          <w:szCs w:val="24"/>
        </w:rPr>
        <w:t xml:space="preserve"> as horrible as this one</w:t>
      </w:r>
      <w:r w:rsidR="006C7C92" w:rsidRPr="00A21A74">
        <w:rPr>
          <w:rFonts w:ascii="Times New Roman" w:hAnsi="Times New Roman" w:cs="Times New Roman"/>
          <w:sz w:val="24"/>
          <w:szCs w:val="24"/>
          <w:u w:color="0000FF"/>
        </w:rPr>
        <w:t xml:space="preserve">. </w:t>
      </w:r>
      <w:r w:rsidR="006C7C92" w:rsidRPr="00A21A74">
        <w:rPr>
          <w:rFonts w:ascii="Times New Roman" w:hAnsi="Times New Roman" w:cs="Times New Roman"/>
          <w:sz w:val="24"/>
          <w:szCs w:val="24"/>
          <w:u w:val="single" w:color="0000FF"/>
        </w:rPr>
        <w:t xml:space="preserve">I believe, because of that, that we need a fair treaty, equal to all its </w:t>
      </w:r>
      <w:proofErr w:type="gramStart"/>
      <w:r w:rsidR="006C7C92" w:rsidRPr="00A21A74">
        <w:rPr>
          <w:rFonts w:ascii="Times New Roman" w:hAnsi="Times New Roman" w:cs="Times New Roman"/>
          <w:sz w:val="24"/>
          <w:szCs w:val="24"/>
          <w:u w:val="single" w:color="0000FF"/>
        </w:rPr>
        <w:t>members, that</w:t>
      </w:r>
      <w:proofErr w:type="gramEnd"/>
      <w:r w:rsidR="006C7C92" w:rsidRPr="00A21A74">
        <w:rPr>
          <w:rFonts w:ascii="Times New Roman" w:hAnsi="Times New Roman" w:cs="Times New Roman"/>
          <w:sz w:val="24"/>
          <w:szCs w:val="24"/>
          <w:u w:val="single" w:color="0000FF"/>
        </w:rPr>
        <w:t xml:space="preserve"> will restrict the use of new weapons, and preven</w:t>
      </w:r>
      <w:r w:rsidR="001273C8" w:rsidRPr="00A21A74">
        <w:rPr>
          <w:rFonts w:ascii="Times New Roman" w:hAnsi="Times New Roman" w:cs="Times New Roman"/>
          <w:sz w:val="24"/>
          <w:szCs w:val="24"/>
          <w:u w:val="single" w:color="0000FF"/>
        </w:rPr>
        <w:t>t future wars from breaking out.</w:t>
      </w:r>
    </w:p>
    <w:p w14:paraId="1EE4E60D" w14:textId="77777777" w:rsidR="006C7C92" w:rsidRDefault="001273C8" w:rsidP="00BB440F">
      <w:pPr>
        <w:spacing w:line="360" w:lineRule="auto"/>
        <w:ind w:right="2070" w:firstLine="720"/>
        <w:rPr>
          <w:rFonts w:ascii="Times New Roman" w:hAnsi="Times New Roman" w:cs="Times New Roman"/>
          <w:sz w:val="24"/>
          <w:szCs w:val="24"/>
        </w:rPr>
      </w:pPr>
      <w:r>
        <w:rPr>
          <w:rFonts w:ascii="Times New Roman" w:hAnsi="Times New Roman" w:cs="Times New Roman"/>
          <w:sz w:val="24"/>
          <w:szCs w:val="24"/>
        </w:rPr>
        <w:t>First, the Treaty and the League will control the use of new weapons. As stated in Article VII, “One of its (the League’s) jobs wi</w:t>
      </w:r>
      <w:r w:rsidR="00432113">
        <w:rPr>
          <w:rFonts w:ascii="Times New Roman" w:hAnsi="Times New Roman" w:cs="Times New Roman"/>
          <w:sz w:val="24"/>
          <w:szCs w:val="24"/>
        </w:rPr>
        <w:t>ll be to come up with a pl</w:t>
      </w:r>
      <w:r>
        <w:rPr>
          <w:rFonts w:ascii="Times New Roman" w:hAnsi="Times New Roman" w:cs="Times New Roman"/>
          <w:sz w:val="24"/>
          <w:szCs w:val="24"/>
        </w:rPr>
        <w:t>an for reducing the number of weapons around the world (arms reduction).” This means that the League will be in charge of weapons issues. This will cause heavily armed countries to demilitarize and make it less possible for war to break out. This is good because heavily armed countries generally end up using those arms in some way.</w:t>
      </w:r>
    </w:p>
    <w:p w14:paraId="4E5A3386" w14:textId="77777777" w:rsidR="001273C8" w:rsidRDefault="00432113" w:rsidP="00BB440F">
      <w:pPr>
        <w:spacing w:line="360" w:lineRule="auto"/>
        <w:ind w:right="2070" w:firstLine="720"/>
        <w:rPr>
          <w:rFonts w:ascii="Times New Roman" w:hAnsi="Times New Roman" w:cs="Times New Roman"/>
          <w:sz w:val="24"/>
          <w:szCs w:val="24"/>
        </w:rPr>
      </w:pPr>
      <w:r>
        <w:rPr>
          <w:rFonts w:ascii="Times New Roman" w:hAnsi="Times New Roman" w:cs="Times New Roman"/>
          <w:sz w:val="24"/>
          <w:szCs w:val="24"/>
        </w:rPr>
        <w:t xml:space="preserve">Another reason why I believe we need to sign the Treaty with no reservations is we need a treaty that is fair to all its members. Reservations </w:t>
      </w:r>
      <w:r>
        <w:rPr>
          <w:rFonts w:ascii="Times New Roman" w:hAnsi="Times New Roman" w:cs="Times New Roman"/>
          <w:sz w:val="24"/>
          <w:szCs w:val="24"/>
        </w:rPr>
        <w:lastRenderedPageBreak/>
        <w:t>[proposed by the League’s opponents] would give America too much power within the league, thus allowing America to bend the rules of the League to suit its o</w:t>
      </w:r>
      <w:r w:rsidR="004609B4">
        <w:rPr>
          <w:rFonts w:ascii="Times New Roman" w:hAnsi="Times New Roman" w:cs="Times New Roman"/>
          <w:sz w:val="24"/>
          <w:szCs w:val="24"/>
        </w:rPr>
        <w:t>wn will. This would cause unrest in the League, possibly causing America to make enemies. This could lead to another war. The treaty should be as fair as possible.</w:t>
      </w:r>
    </w:p>
    <w:p w14:paraId="75777B5C" w14:textId="77777777" w:rsidR="004609B4" w:rsidRDefault="00FD6B79" w:rsidP="00BB440F">
      <w:pPr>
        <w:spacing w:line="360" w:lineRule="auto"/>
        <w:ind w:right="2070" w:firstLine="720"/>
        <w:rPr>
          <w:rFonts w:ascii="Times New Roman" w:hAnsi="Times New Roman" w:cs="Times New Roman"/>
          <w:sz w:val="24"/>
          <w:szCs w:val="24"/>
        </w:rPr>
      </w:pPr>
      <w:r>
        <w:rPr>
          <w:rFonts w:ascii="Times New Roman" w:hAnsi="Times New Roman" w:cs="Times New Roman"/>
          <w:noProof/>
          <w:sz w:val="24"/>
          <w:szCs w:val="24"/>
          <w:u w:val="single"/>
        </w:rPr>
        <mc:AlternateContent>
          <mc:Choice Requires="wps">
            <w:drawing>
              <wp:anchor distT="0" distB="0" distL="114300" distR="114300" simplePos="0" relativeHeight="251666432" behindDoc="0" locked="0" layoutInCell="1" allowOverlap="1" wp14:anchorId="46D0A4B6" wp14:editId="4D4BAA37">
                <wp:simplePos x="0" y="0"/>
                <wp:positionH relativeFrom="column">
                  <wp:posOffset>4686300</wp:posOffset>
                </wp:positionH>
                <wp:positionV relativeFrom="paragraph">
                  <wp:posOffset>1691640</wp:posOffset>
                </wp:positionV>
                <wp:extent cx="2057400" cy="1485900"/>
                <wp:effectExtent l="0" t="0" r="0" b="127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00C67F" w14:textId="77777777" w:rsidR="001E727A" w:rsidRPr="001E727A" w:rsidRDefault="001E727A">
                            <w:pPr>
                              <w:rPr>
                                <w:rFonts w:ascii="Comic Sans MS" w:hAnsi="Comic Sans MS"/>
                                <w:sz w:val="20"/>
                                <w:szCs w:val="20"/>
                              </w:rPr>
                            </w:pPr>
                            <w:r>
                              <w:rPr>
                                <w:rFonts w:ascii="Comic Sans MS" w:hAnsi="Comic Sans MS"/>
                                <w:b/>
                                <w:sz w:val="20"/>
                                <w:szCs w:val="20"/>
                              </w:rPr>
                              <w:t>A</w:t>
                            </w:r>
                            <w:r w:rsidR="000072F4">
                              <w:rPr>
                                <w:rFonts w:ascii="Comic Sans MS" w:hAnsi="Comic Sans MS"/>
                                <w:b/>
                                <w:sz w:val="20"/>
                                <w:szCs w:val="20"/>
                              </w:rPr>
                              <w:t>cknowledges an opposing claim</w:t>
                            </w:r>
                            <w:r>
                              <w:rPr>
                                <w:rFonts w:ascii="Comic Sans MS" w:hAnsi="Comic Sans MS"/>
                                <w:b/>
                                <w:sz w:val="20"/>
                                <w:szCs w:val="20"/>
                              </w:rPr>
                              <w:t xml:space="preserve">, </w:t>
                            </w:r>
                            <w:r w:rsidR="007358FA">
                              <w:rPr>
                                <w:rFonts w:ascii="Comic Sans MS" w:hAnsi="Comic Sans MS"/>
                                <w:sz w:val="20"/>
                              </w:rPr>
                              <w:t>which the writer</w:t>
                            </w:r>
                            <w:r w:rsidR="007358FA">
                              <w:rPr>
                                <w:rFonts w:ascii="Comic Sans MS" w:hAnsi="Comic Sans MS"/>
                                <w:b/>
                                <w:sz w:val="20"/>
                              </w:rPr>
                              <w:t xml:space="preserve"> distinguishes from the claim </w:t>
                            </w:r>
                            <w:r w:rsidR="007358FA">
                              <w:rPr>
                                <w:rFonts w:ascii="Comic Sans MS" w:hAnsi="Comic Sans MS"/>
                                <w:sz w:val="20"/>
                              </w:rPr>
                              <w:t xml:space="preserve">and then counters </w:t>
                            </w:r>
                            <w:r w:rsidR="007358FA" w:rsidRPr="00EC6D22">
                              <w:rPr>
                                <w:rFonts w:ascii="Comic Sans MS" w:hAnsi="Comic Sans MS"/>
                                <w:sz w:val="20"/>
                              </w:rPr>
                              <w:t>with</w:t>
                            </w:r>
                            <w:r w:rsidR="007358FA" w:rsidRPr="00C05588">
                              <w:rPr>
                                <w:rFonts w:ascii="Comic Sans MS" w:hAnsi="Comic Sans MS"/>
                                <w:b/>
                                <w:sz w:val="20"/>
                              </w:rPr>
                              <w:t xml:space="preserve"> </w:t>
                            </w:r>
                            <w:r w:rsidR="007358FA">
                              <w:rPr>
                                <w:rFonts w:ascii="Comic Sans MS" w:hAnsi="Comic Sans MS"/>
                                <w:b/>
                                <w:sz w:val="20"/>
                              </w:rPr>
                              <w:t xml:space="preserve">logical reasoning and </w:t>
                            </w:r>
                            <w:r w:rsidR="007358FA" w:rsidRPr="00C05588">
                              <w:rPr>
                                <w:rFonts w:ascii="Comic Sans MS" w:hAnsi="Comic Sans MS"/>
                                <w:b/>
                                <w:sz w:val="20"/>
                              </w:rPr>
                              <w:t>relevant evidence</w:t>
                            </w:r>
                            <w:r w:rsidR="002E22E5">
                              <w:rPr>
                                <w:rFonts w:ascii="Comic Sans MS" w:hAnsi="Comic Sans MS"/>
                                <w:b/>
                                <w:sz w:val="20"/>
                              </w:rPr>
                              <w:t>, demonstrating an understanding of the topic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 o:spid="_x0000_s1031" type="#_x0000_t202" style="position:absolute;left:0;text-align:left;margin-left:369pt;margin-top:133.2pt;width:162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" filled="f" stroked="f">
                <v:path arrowok="t"/>
                <v:textbox>
                  <w:txbxContent>
                    <w:p w14:paraId="2000C67F" w14:textId="77777777" w:rsidR="001E727A" w:rsidRPr="001E727A" w:rsidRDefault="001E727A">
                      <w:pPr>
                        <w:rPr>
                          <w:rFonts w:ascii="Comic Sans MS" w:hAnsi="Comic Sans MS"/>
                          <w:sz w:val="20"/>
                          <w:szCs w:val="20"/>
                        </w:rPr>
                      </w:pPr>
                      <w:r>
                        <w:rPr>
                          <w:rFonts w:ascii="Comic Sans MS" w:hAnsi="Comic Sans MS"/>
                          <w:b/>
                          <w:sz w:val="20"/>
                          <w:szCs w:val="20"/>
                        </w:rPr>
                        <w:t>A</w:t>
                      </w:r>
                      <w:r w:rsidR="000072F4">
                        <w:rPr>
                          <w:rFonts w:ascii="Comic Sans MS" w:hAnsi="Comic Sans MS"/>
                          <w:b/>
                          <w:sz w:val="20"/>
                          <w:szCs w:val="20"/>
                        </w:rPr>
                        <w:t>cknowledges an opposing claim</w:t>
                      </w:r>
                      <w:r>
                        <w:rPr>
                          <w:rFonts w:ascii="Comic Sans MS" w:hAnsi="Comic Sans MS"/>
                          <w:b/>
                          <w:sz w:val="20"/>
                          <w:szCs w:val="20"/>
                        </w:rPr>
                        <w:t xml:space="preserve">, </w:t>
                      </w:r>
                      <w:r w:rsidR="007358FA">
                        <w:rPr>
                          <w:rFonts w:ascii="Comic Sans MS" w:hAnsi="Comic Sans MS"/>
                          <w:sz w:val="20"/>
                        </w:rPr>
                        <w:t>which the writer</w:t>
                      </w:r>
                      <w:r w:rsidR="007358FA">
                        <w:rPr>
                          <w:rFonts w:ascii="Comic Sans MS" w:hAnsi="Comic Sans MS"/>
                          <w:b/>
                          <w:sz w:val="20"/>
                        </w:rPr>
                        <w:t xml:space="preserve"> distinguishes from the claim </w:t>
                      </w:r>
                      <w:r w:rsidR="007358FA">
                        <w:rPr>
                          <w:rFonts w:ascii="Comic Sans MS" w:hAnsi="Comic Sans MS"/>
                          <w:sz w:val="20"/>
                        </w:rPr>
                        <w:t xml:space="preserve">and then counters </w:t>
                      </w:r>
                      <w:r w:rsidR="007358FA" w:rsidRPr="00EC6D22">
                        <w:rPr>
                          <w:rFonts w:ascii="Comic Sans MS" w:hAnsi="Comic Sans MS"/>
                          <w:sz w:val="20"/>
                        </w:rPr>
                        <w:t>with</w:t>
                      </w:r>
                      <w:r w:rsidR="007358FA" w:rsidRPr="00C05588">
                        <w:rPr>
                          <w:rFonts w:ascii="Comic Sans MS" w:hAnsi="Comic Sans MS"/>
                          <w:b/>
                          <w:sz w:val="20"/>
                        </w:rPr>
                        <w:t xml:space="preserve"> </w:t>
                      </w:r>
                      <w:r w:rsidR="007358FA">
                        <w:rPr>
                          <w:rFonts w:ascii="Comic Sans MS" w:hAnsi="Comic Sans MS"/>
                          <w:b/>
                          <w:sz w:val="20"/>
                        </w:rPr>
                        <w:t xml:space="preserve">logical reasoning and </w:t>
                      </w:r>
                      <w:r w:rsidR="007358FA" w:rsidRPr="00C05588">
                        <w:rPr>
                          <w:rFonts w:ascii="Comic Sans MS" w:hAnsi="Comic Sans MS"/>
                          <w:b/>
                          <w:sz w:val="20"/>
                        </w:rPr>
                        <w:t>relevant evidence</w:t>
                      </w:r>
                      <w:r w:rsidR="002E22E5">
                        <w:rPr>
                          <w:rFonts w:ascii="Comic Sans MS" w:hAnsi="Comic Sans MS"/>
                          <w:b/>
                          <w:sz w:val="20"/>
                        </w:rPr>
                        <w:t>, demonstrating an understanding of the topic</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ACDE07C" wp14:editId="7729F373">
                <wp:simplePos x="0" y="0"/>
                <wp:positionH relativeFrom="column">
                  <wp:posOffset>4800600</wp:posOffset>
                </wp:positionH>
                <wp:positionV relativeFrom="paragraph">
                  <wp:posOffset>434340</wp:posOffset>
                </wp:positionV>
                <wp:extent cx="1943100" cy="114300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192574" w14:textId="77777777" w:rsidR="00B654AA" w:rsidRPr="00F40246" w:rsidRDefault="00B654AA" w:rsidP="00B654AA">
                            <w:pPr>
                              <w:rPr>
                                <w:rFonts w:ascii="Comic Sans MS" w:hAnsi="Comic Sans MS"/>
                                <w:b/>
                                <w:sz w:val="20"/>
                              </w:rPr>
                            </w:pPr>
                            <w:r>
                              <w:rPr>
                                <w:rFonts w:ascii="Comic Sans MS" w:hAnsi="Comic Sans MS"/>
                                <w:b/>
                                <w:sz w:val="20"/>
                              </w:rPr>
                              <w:t>Uses words, phrases, and clauses to create cohesion and clarify the relationships among claim, counterclaim, reasons, and evidence</w:t>
                            </w:r>
                          </w:p>
                          <w:p w14:paraId="68BE9094" w14:textId="77777777" w:rsidR="001E727A" w:rsidRPr="001E727A" w:rsidRDefault="001E727A">
                            <w:pPr>
                              <w:rPr>
                                <w:rFonts w:ascii="Comic Sans MS" w:hAnsi="Comic Sans MS"/>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o:spid="_x0000_s1032" type="#_x0000_t202" style="position:absolute;left:0;text-align:left;margin-left:378pt;margin-top:34.2pt;width:153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" filled="f" stroked="f">
                <v:path arrowok="t"/>
                <v:textbox>
                  <w:txbxContent>
                    <w:p w14:paraId="1D192574" w14:textId="77777777" w:rsidR="00B654AA" w:rsidRPr="00F40246" w:rsidRDefault="00B654AA" w:rsidP="00B654AA">
                      <w:pPr>
                        <w:rPr>
                          <w:rFonts w:ascii="Comic Sans MS" w:hAnsi="Comic Sans MS"/>
                          <w:b/>
                          <w:sz w:val="20"/>
                        </w:rPr>
                      </w:pPr>
                      <w:r>
                        <w:rPr>
                          <w:rFonts w:ascii="Comic Sans MS" w:hAnsi="Comic Sans MS"/>
                          <w:b/>
                          <w:sz w:val="20"/>
                        </w:rPr>
                        <w:t>Uses words, phrases, and clauses to create cohesion and clarify the relationships among claim, counterclaim, reasons, and evidence</w:t>
                      </w:r>
                    </w:p>
                    <w:p w14:paraId="68BE9094" w14:textId="77777777" w:rsidR="001E727A" w:rsidRPr="001E727A" w:rsidRDefault="001E727A">
                      <w:pPr>
                        <w:rPr>
                          <w:rFonts w:ascii="Comic Sans MS" w:hAnsi="Comic Sans MS"/>
                          <w:b/>
                          <w:sz w:val="20"/>
                          <w:szCs w:val="20"/>
                        </w:rPr>
                      </w:pP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F6D6D1A" wp14:editId="43FF4EB2">
                <wp:simplePos x="0" y="0"/>
                <wp:positionH relativeFrom="column">
                  <wp:posOffset>4800600</wp:posOffset>
                </wp:positionH>
                <wp:positionV relativeFrom="paragraph">
                  <wp:posOffset>-936625</wp:posOffset>
                </wp:positionV>
                <wp:extent cx="1828800" cy="571500"/>
                <wp:effectExtent l="0" t="0" r="0"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45E864" w14:textId="77777777" w:rsidR="00C35DC4" w:rsidRPr="00C35DC4" w:rsidRDefault="00C35DC4">
                            <w:pPr>
                              <w:rPr>
                                <w:rFonts w:ascii="Comic Sans MS" w:hAnsi="Comic Sans MS"/>
                                <w:b/>
                                <w:sz w:val="20"/>
                                <w:szCs w:val="20"/>
                              </w:rPr>
                            </w:pPr>
                            <w:r>
                              <w:rPr>
                                <w:rFonts w:ascii="Comic Sans MS" w:hAnsi="Comic Sans MS"/>
                                <w:b/>
                                <w:sz w:val="20"/>
                                <w:szCs w:val="20"/>
                              </w:rPr>
                              <w:t>Establishes and maintains a formal 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378pt;margin-top:-73.7pt;width:2in;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" filled="f" stroked="f">
                <v:path arrowok="t"/>
                <v:textbox>
                  <w:txbxContent>
                    <w:p w14:paraId="0D45E864" w14:textId="77777777" w:rsidR="00C35DC4" w:rsidRPr="00C35DC4" w:rsidRDefault="00C35DC4">
                      <w:pPr>
                        <w:rPr>
                          <w:rFonts w:ascii="Comic Sans MS" w:hAnsi="Comic Sans MS"/>
                          <w:b/>
                          <w:sz w:val="20"/>
                          <w:szCs w:val="20"/>
                        </w:rPr>
                      </w:pPr>
                      <w:r>
                        <w:rPr>
                          <w:rFonts w:ascii="Comic Sans MS" w:hAnsi="Comic Sans MS"/>
                          <w:b/>
                          <w:sz w:val="20"/>
                          <w:szCs w:val="20"/>
                        </w:rPr>
                        <w:t>Establishes and maintains a formal style.</w:t>
                      </w:r>
                    </w:p>
                  </w:txbxContent>
                </v:textbox>
                <w10:wrap type="square"/>
              </v:shape>
            </w:pict>
          </mc:Fallback>
        </mc:AlternateContent>
      </w:r>
      <w:r w:rsidR="00F76D9D">
        <w:rPr>
          <w:rFonts w:ascii="Times New Roman" w:hAnsi="Times New Roman" w:cs="Times New Roman"/>
          <w:sz w:val="24"/>
          <w:szCs w:val="24"/>
        </w:rPr>
        <w:t>Yet another reason why I voted for America to sign the treaty is the fact it would prevent future wars from breaking out. The way the League is designed, it would give plenty of time for the League to settle the countries’ differences with a fair and equal compromise.</w:t>
      </w:r>
      <w:r w:rsidR="00F76D9D" w:rsidRPr="00A21A74">
        <w:rPr>
          <w:rFonts w:ascii="Times New Roman" w:hAnsi="Times New Roman" w:cs="Times New Roman"/>
          <w:sz w:val="24"/>
          <w:szCs w:val="24"/>
          <w:u w:color="0000FF"/>
        </w:rPr>
        <w:t xml:space="preserve"> </w:t>
      </w:r>
      <w:r w:rsidR="00F76D9D" w:rsidRPr="00A21A74">
        <w:rPr>
          <w:rFonts w:ascii="Times New Roman" w:hAnsi="Times New Roman" w:cs="Times New Roman"/>
          <w:sz w:val="24"/>
          <w:szCs w:val="24"/>
          <w:u w:val="single" w:color="0000FF"/>
        </w:rPr>
        <w:t xml:space="preserve">If war were to break out, </w:t>
      </w:r>
      <w:r w:rsidR="00F76D9D">
        <w:rPr>
          <w:rFonts w:ascii="Times New Roman" w:hAnsi="Times New Roman" w:cs="Times New Roman"/>
          <w:sz w:val="24"/>
          <w:szCs w:val="24"/>
        </w:rPr>
        <w:t xml:space="preserve">the council members in the League would all help in defending each other, </w:t>
      </w:r>
      <w:r w:rsidR="00F76D9D" w:rsidRPr="00A21A74">
        <w:rPr>
          <w:rFonts w:ascii="Times New Roman" w:hAnsi="Times New Roman" w:cs="Times New Roman"/>
          <w:sz w:val="24"/>
          <w:szCs w:val="24"/>
          <w:u w:val="single" w:color="0000FF"/>
        </w:rPr>
        <w:t>thus ending the war as quickly as possible</w:t>
      </w:r>
      <w:r w:rsidR="00F76D9D">
        <w:rPr>
          <w:rFonts w:ascii="Times New Roman" w:hAnsi="Times New Roman" w:cs="Times New Roman"/>
          <w:sz w:val="24"/>
          <w:szCs w:val="24"/>
        </w:rPr>
        <w:t xml:space="preserve"> with as few deaths as possible. The treaty would preven</w:t>
      </w:r>
      <w:r w:rsidR="00BD2DDC">
        <w:rPr>
          <w:rFonts w:ascii="Times New Roman" w:hAnsi="Times New Roman" w:cs="Times New Roman"/>
          <w:sz w:val="24"/>
          <w:szCs w:val="24"/>
        </w:rPr>
        <w:t>t</w:t>
      </w:r>
      <w:r w:rsidR="00F76D9D">
        <w:rPr>
          <w:rFonts w:ascii="Times New Roman" w:hAnsi="Times New Roman" w:cs="Times New Roman"/>
          <w:sz w:val="24"/>
          <w:szCs w:val="24"/>
        </w:rPr>
        <w:t xml:space="preserve"> war from happening or end the fighting as quickly as possible.</w:t>
      </w:r>
    </w:p>
    <w:p w14:paraId="03C476E8" w14:textId="77777777" w:rsidR="00F76D9D" w:rsidRDefault="00BD2DDC" w:rsidP="00BB440F">
      <w:pPr>
        <w:spacing w:line="360" w:lineRule="auto"/>
        <w:ind w:right="2070" w:firstLine="720"/>
        <w:rPr>
          <w:rFonts w:ascii="Times New Roman" w:hAnsi="Times New Roman" w:cs="Times New Roman"/>
          <w:sz w:val="24"/>
          <w:szCs w:val="24"/>
        </w:rPr>
      </w:pPr>
      <w:r w:rsidRPr="00A21A74">
        <w:rPr>
          <w:rFonts w:ascii="Times New Roman" w:hAnsi="Times New Roman" w:cs="Times New Roman"/>
          <w:sz w:val="24"/>
          <w:szCs w:val="24"/>
          <w:u w:val="single" w:color="0000FF"/>
        </w:rPr>
        <w:t>Some people say that we shouldn’t join the League</w:t>
      </w:r>
      <w:r>
        <w:rPr>
          <w:rFonts w:ascii="Times New Roman" w:hAnsi="Times New Roman" w:cs="Times New Roman"/>
          <w:sz w:val="24"/>
          <w:szCs w:val="24"/>
        </w:rPr>
        <w:t xml:space="preserve"> because we would be intervening in foreign affairs, that it would cause another war. How can you not intervene when 8 million people died in the last war? How can you stand there </w:t>
      </w:r>
      <w:proofErr w:type="gramStart"/>
      <w:r>
        <w:rPr>
          <w:rFonts w:ascii="Times New Roman" w:hAnsi="Times New Roman" w:cs="Times New Roman"/>
          <w:sz w:val="24"/>
          <w:szCs w:val="24"/>
        </w:rPr>
        <w:t>with  a</w:t>
      </w:r>
      <w:proofErr w:type="gramEnd"/>
      <w:r>
        <w:rPr>
          <w:rFonts w:ascii="Times New Roman" w:hAnsi="Times New Roman" w:cs="Times New Roman"/>
          <w:sz w:val="24"/>
          <w:szCs w:val="24"/>
        </w:rPr>
        <w:t xml:space="preserve"> clear conscience when you know you could have prevented all that carnage from ever happening? The League will help countries settle their differences with plenty of time to talk it over. Six months for the countries to listen to the council’s advice, and after that another three months before they can mobilize. If we join the League, we will keep anything like the Great War from happening again.</w:t>
      </w:r>
    </w:p>
    <w:p w14:paraId="231246C6" w14:textId="77777777" w:rsidR="00BD2DDC" w:rsidRDefault="00FD6B79" w:rsidP="00BB440F">
      <w:pPr>
        <w:spacing w:line="360" w:lineRule="auto"/>
        <w:ind w:right="2070" w:firstLine="720"/>
        <w:rPr>
          <w:rFonts w:ascii="Times New Roman" w:hAnsi="Times New Roman" w:cs="Times New Roman"/>
          <w:sz w:val="24"/>
          <w:szCs w:val="24"/>
        </w:rPr>
      </w:pPr>
      <w:r>
        <w:rPr>
          <w:rFonts w:ascii="Times New Roman" w:hAnsi="Times New Roman" w:cs="Times New Roman"/>
          <w:noProof/>
          <w:sz w:val="24"/>
          <w:szCs w:val="24"/>
          <w:u w:val="single" w:color="0000FF"/>
        </w:rPr>
        <mc:AlternateContent>
          <mc:Choice Requires="wps">
            <w:drawing>
              <wp:anchor distT="0" distB="0" distL="114300" distR="114300" simplePos="0" relativeHeight="251668480" behindDoc="0" locked="0" layoutInCell="1" allowOverlap="1" wp14:anchorId="347ACABF" wp14:editId="65C0D12F">
                <wp:simplePos x="0" y="0"/>
                <wp:positionH relativeFrom="column">
                  <wp:posOffset>5143500</wp:posOffset>
                </wp:positionH>
                <wp:positionV relativeFrom="paragraph">
                  <wp:posOffset>-68580</wp:posOffset>
                </wp:positionV>
                <wp:extent cx="2057400" cy="9144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5F6B82" w14:textId="77777777" w:rsidR="00B654AA" w:rsidRDefault="00B654AA" w:rsidP="00B654AA">
                            <w:r>
                              <w:rPr>
                                <w:rFonts w:ascii="Comic Sans MS" w:hAnsi="Comic Sans MS"/>
                                <w:b/>
                                <w:sz w:val="20"/>
                              </w:rPr>
                              <w:t>Provides a concluding section that follows from the argument presented</w:t>
                            </w:r>
                          </w:p>
                          <w:p w14:paraId="57AC339D" w14:textId="77777777" w:rsidR="00EA185B" w:rsidRPr="00EA185B" w:rsidRDefault="00EA185B">
                            <w:pPr>
                              <w:rPr>
                                <w:rFonts w:ascii="Comic Sans MS" w:hAnsi="Comic Sans MS"/>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34" type="#_x0000_t202" style="position:absolute;left:0;text-align:left;margin-left:405pt;margin-top:-5.35pt;width:162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" filled="f" stroked="f">
                <v:path arrowok="t"/>
                <v:textbox>
                  <w:txbxContent>
                    <w:p w14:paraId="305F6B82" w14:textId="77777777" w:rsidR="00B654AA" w:rsidRDefault="00B654AA" w:rsidP="00B654AA">
                      <w:r>
                        <w:rPr>
                          <w:rFonts w:ascii="Comic Sans MS" w:hAnsi="Comic Sans MS"/>
                          <w:b/>
                          <w:sz w:val="20"/>
                        </w:rPr>
                        <w:t>Provides a concluding section that follows from the argument presented</w:t>
                      </w:r>
                    </w:p>
                    <w:p w14:paraId="57AC339D" w14:textId="77777777" w:rsidR="00EA185B" w:rsidRPr="00EA185B" w:rsidRDefault="00EA185B">
                      <w:pPr>
                        <w:rPr>
                          <w:rFonts w:ascii="Comic Sans MS" w:hAnsi="Comic Sans MS"/>
                          <w:b/>
                          <w:sz w:val="20"/>
                          <w:szCs w:val="20"/>
                        </w:rPr>
                      </w:pPr>
                    </w:p>
                  </w:txbxContent>
                </v:textbox>
                <w10:wrap type="square"/>
              </v:shape>
            </w:pict>
          </mc:Fallback>
        </mc:AlternateContent>
      </w:r>
      <w:r w:rsidR="001941D4">
        <w:rPr>
          <w:rFonts w:ascii="Times New Roman" w:hAnsi="Times New Roman" w:cs="Times New Roman"/>
          <w:sz w:val="24"/>
          <w:szCs w:val="24"/>
        </w:rPr>
        <w:t>In conclusion, the Treaty of Versailles needs to be signed so the League will be put into affect. The League of Nations will prevent war from breaking out, restrict weapons development and militarism, and keep us from the horrors of another Great War.</w:t>
      </w:r>
    </w:p>
    <w:p w14:paraId="0F31DF04" w14:textId="77777777" w:rsidR="001941D4" w:rsidRDefault="001941D4" w:rsidP="00BB440F">
      <w:pPr>
        <w:spacing w:line="360" w:lineRule="auto"/>
        <w:ind w:right="2070" w:firstLine="720"/>
        <w:rPr>
          <w:rFonts w:ascii="Times New Roman" w:hAnsi="Times New Roman" w:cs="Times New Roman"/>
          <w:sz w:val="24"/>
          <w:szCs w:val="24"/>
        </w:rPr>
      </w:pPr>
      <w:r>
        <w:rPr>
          <w:rFonts w:ascii="Times New Roman" w:hAnsi="Times New Roman" w:cs="Times New Roman"/>
          <w:sz w:val="24"/>
          <w:szCs w:val="24"/>
        </w:rPr>
        <w:t>Thank you.</w:t>
      </w:r>
    </w:p>
    <w:p w14:paraId="07456211" w14:textId="77777777" w:rsidR="00BB440F" w:rsidRDefault="00BB440F" w:rsidP="001273C8">
      <w:pPr>
        <w:spacing w:line="360" w:lineRule="auto"/>
        <w:ind w:firstLine="720"/>
        <w:rPr>
          <w:rFonts w:ascii="Times New Roman" w:hAnsi="Times New Roman" w:cs="Times New Roman"/>
          <w:sz w:val="24"/>
          <w:szCs w:val="24"/>
        </w:rPr>
      </w:pPr>
    </w:p>
    <w:p w14:paraId="0BCFCFD7" w14:textId="77777777" w:rsidR="00BB440F" w:rsidRDefault="00FD6B79" w:rsidP="001273C8">
      <w:pPr>
        <w:spacing w:line="360" w:lineRule="auto"/>
        <w:ind w:firstLine="720"/>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9504" behindDoc="0" locked="0" layoutInCell="1" allowOverlap="1" wp14:anchorId="3125E313" wp14:editId="15851211">
                <wp:simplePos x="0" y="0"/>
                <wp:positionH relativeFrom="column">
                  <wp:posOffset>114300</wp:posOffset>
                </wp:positionH>
                <wp:positionV relativeFrom="paragraph">
                  <wp:posOffset>342900</wp:posOffset>
                </wp:positionV>
                <wp:extent cx="6972300" cy="4229100"/>
                <wp:effectExtent l="0" t="0" r="38100" b="381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42291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827FE0" w14:textId="77777777" w:rsidR="001D036C" w:rsidRPr="000E03D8" w:rsidRDefault="001D036C" w:rsidP="000E03D8">
                            <w:pPr>
                              <w:spacing w:line="360" w:lineRule="auto"/>
                              <w:rPr>
                                <w:rFonts w:ascii="Times New Roman" w:hAnsi="Times New Roman" w:cs="Times New Roman"/>
                                <w:sz w:val="24"/>
                                <w:szCs w:val="24"/>
                              </w:rPr>
                            </w:pPr>
                            <w:r w:rsidRPr="000E03D8">
                              <w:rPr>
                                <w:rFonts w:ascii="Times New Roman" w:hAnsi="Times New Roman" w:cs="Times New Roman"/>
                                <w:sz w:val="24"/>
                                <w:szCs w:val="24"/>
                              </w:rPr>
                              <w:t>In this assignment from a social studies class, the student was asked, in the persona of a senator from 1919, to take a position on whether or not the United States should join the League of Nations.</w:t>
                            </w:r>
                            <w:r w:rsidR="00C35DC4" w:rsidRPr="000E03D8">
                              <w:rPr>
                                <w:rFonts w:ascii="Times New Roman" w:hAnsi="Times New Roman" w:cs="Times New Roman"/>
                                <w:sz w:val="24"/>
                                <w:szCs w:val="24"/>
                              </w:rPr>
                              <w:t xml:space="preserve"> He gives an introduction of some background / context on the issue, and makes a claim that in his view the United States should join the League.</w:t>
                            </w:r>
                          </w:p>
                          <w:p w14:paraId="3770A6B7" w14:textId="77777777" w:rsidR="000E03D8" w:rsidRDefault="000E03D8" w:rsidP="000E03D8">
                            <w:pPr>
                              <w:spacing w:line="360" w:lineRule="auto"/>
                              <w:rPr>
                                <w:rFonts w:ascii="Times New Roman" w:hAnsi="Times New Roman" w:cs="Times New Roman"/>
                                <w:sz w:val="24"/>
                                <w:szCs w:val="24"/>
                              </w:rPr>
                            </w:pPr>
                          </w:p>
                          <w:p w14:paraId="77B89B5C" w14:textId="77777777" w:rsidR="000E03D8" w:rsidRPr="000E03D8" w:rsidRDefault="00C35DC4" w:rsidP="000E03D8">
                            <w:pPr>
                              <w:spacing w:line="360" w:lineRule="auto"/>
                              <w:rPr>
                                <w:rFonts w:ascii="Times New Roman" w:hAnsi="Times New Roman" w:cs="Times New Roman"/>
                                <w:sz w:val="24"/>
                                <w:szCs w:val="24"/>
                              </w:rPr>
                            </w:pPr>
                            <w:r w:rsidRPr="000E03D8">
                              <w:rPr>
                                <w:rFonts w:ascii="Times New Roman" w:hAnsi="Times New Roman" w:cs="Times New Roman"/>
                                <w:sz w:val="24"/>
                                <w:szCs w:val="24"/>
                              </w:rPr>
                              <w:t xml:space="preserve">The writer develops his claim with several reasons, which he develops with relevant, accurate, credible evidence. </w:t>
                            </w:r>
                            <w:r w:rsidR="000E03D8">
                              <w:rPr>
                                <w:rFonts w:ascii="Times New Roman" w:hAnsi="Times New Roman" w:cs="Times New Roman"/>
                                <w:sz w:val="24"/>
                                <w:szCs w:val="24"/>
                              </w:rPr>
                              <w:t>In a clearly organized essay, h</w:t>
                            </w:r>
                            <w:r w:rsidRPr="000E03D8">
                              <w:rPr>
                                <w:rFonts w:ascii="Times New Roman" w:hAnsi="Times New Roman" w:cs="Times New Roman"/>
                                <w:sz w:val="24"/>
                                <w:szCs w:val="24"/>
                              </w:rPr>
                              <w:t>e relies largely on logical reasoning to develop his claim and persuade his audience of the correctness of his position. In addition, he acknowledges the counterclaim that there are reasons to not support the League, then refutes that counterclaim with an argument that is both moral (</w:t>
                            </w:r>
                            <w:r w:rsidRPr="000E03D8">
                              <w:rPr>
                                <w:rFonts w:ascii="Times New Roman" w:hAnsi="Times New Roman" w:cs="Times New Roman"/>
                                <w:i/>
                                <w:sz w:val="24"/>
                                <w:szCs w:val="24"/>
                              </w:rPr>
                              <w:t>eight million people died, so how can we not support the League?)</w:t>
                            </w:r>
                            <w:r w:rsidRPr="000E03D8">
                              <w:rPr>
                                <w:rFonts w:ascii="Times New Roman" w:hAnsi="Times New Roman" w:cs="Times New Roman"/>
                                <w:sz w:val="24"/>
                                <w:szCs w:val="24"/>
                              </w:rPr>
                              <w:t xml:space="preserve"> and practical (</w:t>
                            </w:r>
                            <w:r w:rsidRPr="000E03D8">
                              <w:rPr>
                                <w:rFonts w:ascii="Times New Roman" w:hAnsi="Times New Roman" w:cs="Times New Roman"/>
                                <w:i/>
                                <w:sz w:val="24"/>
                                <w:szCs w:val="24"/>
                              </w:rPr>
                              <w:t>the League will give countries time to talk out their differences instead of going to war</w:t>
                            </w:r>
                            <w:r w:rsidRPr="000E03D8">
                              <w:rPr>
                                <w:rFonts w:ascii="Times New Roman" w:hAnsi="Times New Roman" w:cs="Times New Roman"/>
                                <w:sz w:val="24"/>
                                <w:szCs w:val="24"/>
                              </w:rPr>
                              <w:t>).</w:t>
                            </w:r>
                            <w:r w:rsidR="000E03D8" w:rsidRPr="000E03D8">
                              <w:rPr>
                                <w:rFonts w:ascii="Times New Roman" w:hAnsi="Times New Roman" w:cs="Times New Roman"/>
                                <w:sz w:val="24"/>
                                <w:szCs w:val="24"/>
                              </w:rPr>
                              <w:t xml:space="preserve"> Throughout the essay, the writer uses words, phrases, and clauses as transitions to clarify the relationships among claim, counterclaim, reasons, and evidence and to create cohesion.</w:t>
                            </w:r>
                          </w:p>
                          <w:p w14:paraId="002D134F" w14:textId="77777777" w:rsidR="00C35DC4" w:rsidRDefault="00C35DC4">
                            <w:pPr>
                              <w:rPr>
                                <w:rFonts w:ascii="Times New Roman" w:hAnsi="Times New Roman" w:cs="Times New Roman"/>
                                <w:b/>
                                <w:i/>
                                <w:sz w:val="24"/>
                                <w:szCs w:val="24"/>
                              </w:rPr>
                            </w:pPr>
                          </w:p>
                          <w:p w14:paraId="5C4A6CFA" w14:textId="77777777" w:rsidR="00C35DC4" w:rsidRPr="000E03D8" w:rsidRDefault="00C35DC4" w:rsidP="000E03D8">
                            <w:pPr>
                              <w:spacing w:line="360" w:lineRule="auto"/>
                              <w:rPr>
                                <w:rFonts w:ascii="Times New Roman" w:hAnsi="Times New Roman" w:cs="Times New Roman"/>
                                <w:sz w:val="24"/>
                                <w:szCs w:val="24"/>
                              </w:rPr>
                            </w:pPr>
                            <w:r w:rsidRPr="000E03D8">
                              <w:rPr>
                                <w:rFonts w:ascii="Times New Roman" w:hAnsi="Times New Roman" w:cs="Times New Roman"/>
                                <w:sz w:val="24"/>
                                <w:szCs w:val="24"/>
                              </w:rPr>
                              <w:t>The writer maintains a formal style throughout the piece.</w:t>
                            </w:r>
                            <w:r w:rsidR="00B34EF3" w:rsidRPr="000E03D8">
                              <w:rPr>
                                <w:rFonts w:ascii="Times New Roman" w:hAnsi="Times New Roman" w:cs="Times New Roman"/>
                                <w:sz w:val="24"/>
                                <w:szCs w:val="24"/>
                              </w:rPr>
                              <w:t xml:space="preserve"> The conclusion is a basic restatement that follows from the argument presented.</w:t>
                            </w:r>
                          </w:p>
                          <w:p w14:paraId="2E43A444" w14:textId="77777777" w:rsidR="00B34EF3" w:rsidRDefault="00B34EF3">
                            <w:pPr>
                              <w:rPr>
                                <w:rFonts w:ascii="Times New Roman" w:hAnsi="Times New Roman" w:cs="Times New Roman"/>
                                <w:b/>
                                <w:i/>
                                <w:sz w:val="24"/>
                                <w:szCs w:val="24"/>
                              </w:rPr>
                            </w:pPr>
                          </w:p>
                          <w:p w14:paraId="740186B6" w14:textId="77777777" w:rsidR="00B34EF3" w:rsidRDefault="00B34E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o:spid="_x0000_s1035" type="#_x0000_t202" style="position:absolute;left:0;text-align:left;margin-left:9pt;margin-top:27pt;width:549pt;height:3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" filled="f" strokecolor="black [3213]">
                <v:path arrowok="t"/>
                <v:textbox>
                  <w:txbxContent>
                    <w:p w14:paraId="66827FE0" w14:textId="77777777" w:rsidR="001D036C" w:rsidRPr="000E03D8" w:rsidRDefault="001D036C" w:rsidP="000E03D8">
                      <w:pPr>
                        <w:spacing w:line="360" w:lineRule="auto"/>
                        <w:rPr>
                          <w:rFonts w:ascii="Times New Roman" w:hAnsi="Times New Roman" w:cs="Times New Roman"/>
                          <w:sz w:val="24"/>
                          <w:szCs w:val="24"/>
                        </w:rPr>
                      </w:pPr>
                      <w:r w:rsidRPr="000E03D8">
                        <w:rPr>
                          <w:rFonts w:ascii="Times New Roman" w:hAnsi="Times New Roman" w:cs="Times New Roman"/>
                          <w:sz w:val="24"/>
                          <w:szCs w:val="24"/>
                        </w:rPr>
                        <w:t>In this assignment from a social studies class, the student was asked, in the persona of a senator from 1919, to take a position on whether or not the United States should join the League of Nations.</w:t>
                      </w:r>
                      <w:r w:rsidR="00C35DC4" w:rsidRPr="000E03D8">
                        <w:rPr>
                          <w:rFonts w:ascii="Times New Roman" w:hAnsi="Times New Roman" w:cs="Times New Roman"/>
                          <w:sz w:val="24"/>
                          <w:szCs w:val="24"/>
                        </w:rPr>
                        <w:t xml:space="preserve"> He gives an introduction of some background / context on the issue, and makes a claim that in his view the United States should join the League.</w:t>
                      </w:r>
                    </w:p>
                    <w:p w14:paraId="3770A6B7" w14:textId="77777777" w:rsidR="000E03D8" w:rsidRDefault="000E03D8" w:rsidP="000E03D8">
                      <w:pPr>
                        <w:spacing w:line="360" w:lineRule="auto"/>
                        <w:rPr>
                          <w:rFonts w:ascii="Times New Roman" w:hAnsi="Times New Roman" w:cs="Times New Roman"/>
                          <w:sz w:val="24"/>
                          <w:szCs w:val="24"/>
                        </w:rPr>
                      </w:pPr>
                    </w:p>
                    <w:p w14:paraId="77B89B5C" w14:textId="77777777" w:rsidR="000E03D8" w:rsidRPr="000E03D8" w:rsidRDefault="00C35DC4" w:rsidP="000E03D8">
                      <w:pPr>
                        <w:spacing w:line="360" w:lineRule="auto"/>
                        <w:rPr>
                          <w:rFonts w:ascii="Times New Roman" w:hAnsi="Times New Roman" w:cs="Times New Roman"/>
                          <w:sz w:val="24"/>
                          <w:szCs w:val="24"/>
                        </w:rPr>
                      </w:pPr>
                      <w:r w:rsidRPr="000E03D8">
                        <w:rPr>
                          <w:rFonts w:ascii="Times New Roman" w:hAnsi="Times New Roman" w:cs="Times New Roman"/>
                          <w:sz w:val="24"/>
                          <w:szCs w:val="24"/>
                        </w:rPr>
                        <w:t xml:space="preserve">The writer develops his claim with several reasons, which he develops with relevant, accurate, credible evidence. </w:t>
                      </w:r>
                      <w:r w:rsidR="000E03D8">
                        <w:rPr>
                          <w:rFonts w:ascii="Times New Roman" w:hAnsi="Times New Roman" w:cs="Times New Roman"/>
                          <w:sz w:val="24"/>
                          <w:szCs w:val="24"/>
                        </w:rPr>
                        <w:t>In a clearly organized essay, h</w:t>
                      </w:r>
                      <w:r w:rsidRPr="000E03D8">
                        <w:rPr>
                          <w:rFonts w:ascii="Times New Roman" w:hAnsi="Times New Roman" w:cs="Times New Roman"/>
                          <w:sz w:val="24"/>
                          <w:szCs w:val="24"/>
                        </w:rPr>
                        <w:t>e relies largely on logical reasoning to develop his claim and persuade his audience of the correctness of his position. In addition, he acknowledges the counterclaim that there are reasons to not support the League, then refutes that counterclaim with an argument that is both moral (</w:t>
                      </w:r>
                      <w:r w:rsidRPr="000E03D8">
                        <w:rPr>
                          <w:rFonts w:ascii="Times New Roman" w:hAnsi="Times New Roman" w:cs="Times New Roman"/>
                          <w:i/>
                          <w:sz w:val="24"/>
                          <w:szCs w:val="24"/>
                        </w:rPr>
                        <w:t>eight million people died, so how can we not support the League?)</w:t>
                      </w:r>
                      <w:r w:rsidRPr="000E03D8">
                        <w:rPr>
                          <w:rFonts w:ascii="Times New Roman" w:hAnsi="Times New Roman" w:cs="Times New Roman"/>
                          <w:sz w:val="24"/>
                          <w:szCs w:val="24"/>
                        </w:rPr>
                        <w:t xml:space="preserve"> and practical (</w:t>
                      </w:r>
                      <w:r w:rsidRPr="000E03D8">
                        <w:rPr>
                          <w:rFonts w:ascii="Times New Roman" w:hAnsi="Times New Roman" w:cs="Times New Roman"/>
                          <w:i/>
                          <w:sz w:val="24"/>
                          <w:szCs w:val="24"/>
                        </w:rPr>
                        <w:t>the League will give countries time to talk out their differences instead of going to war</w:t>
                      </w:r>
                      <w:r w:rsidRPr="000E03D8">
                        <w:rPr>
                          <w:rFonts w:ascii="Times New Roman" w:hAnsi="Times New Roman" w:cs="Times New Roman"/>
                          <w:sz w:val="24"/>
                          <w:szCs w:val="24"/>
                        </w:rPr>
                        <w:t>).</w:t>
                      </w:r>
                      <w:r w:rsidR="000E03D8" w:rsidRPr="000E03D8">
                        <w:rPr>
                          <w:rFonts w:ascii="Times New Roman" w:hAnsi="Times New Roman" w:cs="Times New Roman"/>
                          <w:sz w:val="24"/>
                          <w:szCs w:val="24"/>
                        </w:rPr>
                        <w:t xml:space="preserve"> Throughout the essay, the writer uses words, phrases, and clauses as transitions to clarify the relationships among claim, counterclaim, reasons, and evidence and to create cohesion.</w:t>
                      </w:r>
                    </w:p>
                    <w:p w14:paraId="002D134F" w14:textId="77777777" w:rsidR="00C35DC4" w:rsidRDefault="00C35DC4">
                      <w:pPr>
                        <w:rPr>
                          <w:rFonts w:ascii="Times New Roman" w:hAnsi="Times New Roman" w:cs="Times New Roman"/>
                          <w:b/>
                          <w:i/>
                          <w:sz w:val="24"/>
                          <w:szCs w:val="24"/>
                        </w:rPr>
                      </w:pPr>
                    </w:p>
                    <w:p w14:paraId="5C4A6CFA" w14:textId="77777777" w:rsidR="00C35DC4" w:rsidRPr="000E03D8" w:rsidRDefault="00C35DC4" w:rsidP="000E03D8">
                      <w:pPr>
                        <w:spacing w:line="360" w:lineRule="auto"/>
                        <w:rPr>
                          <w:rFonts w:ascii="Times New Roman" w:hAnsi="Times New Roman" w:cs="Times New Roman"/>
                          <w:sz w:val="24"/>
                          <w:szCs w:val="24"/>
                        </w:rPr>
                      </w:pPr>
                      <w:r w:rsidRPr="000E03D8">
                        <w:rPr>
                          <w:rFonts w:ascii="Times New Roman" w:hAnsi="Times New Roman" w:cs="Times New Roman"/>
                          <w:sz w:val="24"/>
                          <w:szCs w:val="24"/>
                        </w:rPr>
                        <w:t>The writer maintains a formal style throughout the piece.</w:t>
                      </w:r>
                      <w:r w:rsidR="00B34EF3" w:rsidRPr="000E03D8">
                        <w:rPr>
                          <w:rFonts w:ascii="Times New Roman" w:hAnsi="Times New Roman" w:cs="Times New Roman"/>
                          <w:sz w:val="24"/>
                          <w:szCs w:val="24"/>
                        </w:rPr>
                        <w:t xml:space="preserve"> The conclusion is a basic restatement that follows from the argument presented.</w:t>
                      </w:r>
                    </w:p>
                    <w:p w14:paraId="2E43A444" w14:textId="77777777" w:rsidR="00B34EF3" w:rsidRDefault="00B34EF3">
                      <w:pPr>
                        <w:rPr>
                          <w:rFonts w:ascii="Times New Roman" w:hAnsi="Times New Roman" w:cs="Times New Roman"/>
                          <w:b/>
                          <w:i/>
                          <w:sz w:val="24"/>
                          <w:szCs w:val="24"/>
                        </w:rPr>
                      </w:pPr>
                    </w:p>
                    <w:p w14:paraId="740186B6" w14:textId="77777777" w:rsidR="00B34EF3" w:rsidRDefault="00B34EF3"/>
                  </w:txbxContent>
                </v:textbox>
                <w10:wrap type="square"/>
              </v:shape>
            </w:pict>
          </mc:Fallback>
        </mc:AlternateContent>
      </w:r>
    </w:p>
    <w:p w14:paraId="3E651E48" w14:textId="77777777" w:rsidR="00BB440F" w:rsidRDefault="00BB440F" w:rsidP="001273C8">
      <w:pPr>
        <w:spacing w:line="360" w:lineRule="auto"/>
        <w:ind w:firstLine="720"/>
        <w:rPr>
          <w:rFonts w:ascii="Times New Roman" w:hAnsi="Times New Roman" w:cs="Times New Roman"/>
          <w:sz w:val="24"/>
          <w:szCs w:val="24"/>
        </w:rPr>
      </w:pPr>
    </w:p>
    <w:p w14:paraId="48478C51" w14:textId="77777777" w:rsidR="00BB440F" w:rsidRDefault="00BB440F" w:rsidP="00BB440F">
      <w:pPr>
        <w:spacing w:line="360" w:lineRule="auto"/>
        <w:rPr>
          <w:rFonts w:ascii="Times New Roman" w:hAnsi="Times New Roman" w:cs="Times New Roman"/>
          <w:sz w:val="24"/>
          <w:szCs w:val="24"/>
        </w:rPr>
      </w:pPr>
    </w:p>
    <w:p w14:paraId="7BDEE94C" w14:textId="77777777" w:rsidR="00BB440F" w:rsidRDefault="00BB440F" w:rsidP="00BB440F">
      <w:pPr>
        <w:spacing w:line="360" w:lineRule="auto"/>
        <w:rPr>
          <w:rFonts w:ascii="Times New Roman" w:hAnsi="Times New Roman" w:cs="Times New Roman"/>
          <w:sz w:val="24"/>
          <w:szCs w:val="24"/>
        </w:rPr>
      </w:pPr>
    </w:p>
    <w:p w14:paraId="31A8FBB3" w14:textId="77777777" w:rsidR="001D036C" w:rsidRDefault="001D036C" w:rsidP="00BB440F">
      <w:pPr>
        <w:spacing w:line="360" w:lineRule="auto"/>
        <w:rPr>
          <w:rFonts w:ascii="Times New Roman" w:hAnsi="Times New Roman" w:cs="Times New Roman"/>
          <w:sz w:val="24"/>
          <w:szCs w:val="24"/>
        </w:rPr>
      </w:pPr>
    </w:p>
    <w:p w14:paraId="3ACCDBDE" w14:textId="77777777" w:rsidR="001D036C" w:rsidRDefault="001D036C" w:rsidP="00BB440F">
      <w:pPr>
        <w:spacing w:line="360" w:lineRule="auto"/>
        <w:rPr>
          <w:rFonts w:ascii="Times New Roman" w:hAnsi="Times New Roman" w:cs="Times New Roman"/>
          <w:sz w:val="24"/>
          <w:szCs w:val="24"/>
        </w:rPr>
      </w:pPr>
    </w:p>
    <w:p w14:paraId="627BBC44" w14:textId="77777777" w:rsidR="00514028" w:rsidRDefault="00514028" w:rsidP="00BB440F">
      <w:pPr>
        <w:spacing w:line="360" w:lineRule="auto"/>
        <w:rPr>
          <w:rFonts w:ascii="Times New Roman" w:hAnsi="Times New Roman" w:cs="Times New Roman"/>
          <w:b/>
          <w:sz w:val="24"/>
          <w:szCs w:val="24"/>
        </w:rPr>
      </w:pPr>
    </w:p>
    <w:p w14:paraId="3FF2659A" w14:textId="77777777" w:rsidR="00514028" w:rsidRDefault="00514028" w:rsidP="00BB440F">
      <w:pPr>
        <w:spacing w:line="360" w:lineRule="auto"/>
        <w:rPr>
          <w:rFonts w:ascii="Times New Roman" w:hAnsi="Times New Roman" w:cs="Times New Roman"/>
          <w:b/>
          <w:sz w:val="24"/>
          <w:szCs w:val="24"/>
        </w:rPr>
      </w:pPr>
    </w:p>
    <w:p w14:paraId="5130AA2C" w14:textId="77777777" w:rsidR="00514028" w:rsidRDefault="00514028" w:rsidP="00BB440F">
      <w:pPr>
        <w:spacing w:line="360" w:lineRule="auto"/>
        <w:rPr>
          <w:rFonts w:ascii="Times New Roman" w:hAnsi="Times New Roman" w:cs="Times New Roman"/>
          <w:b/>
          <w:sz w:val="24"/>
          <w:szCs w:val="24"/>
        </w:rPr>
      </w:pPr>
    </w:p>
    <w:p w14:paraId="52FD4308" w14:textId="77777777" w:rsidR="00514028" w:rsidRDefault="00514028" w:rsidP="00BB440F">
      <w:pPr>
        <w:spacing w:line="360" w:lineRule="auto"/>
        <w:rPr>
          <w:rFonts w:ascii="Times New Roman" w:hAnsi="Times New Roman" w:cs="Times New Roman"/>
          <w:b/>
          <w:sz w:val="24"/>
          <w:szCs w:val="24"/>
        </w:rPr>
      </w:pPr>
    </w:p>
    <w:p w14:paraId="59017D12" w14:textId="77777777" w:rsidR="00514028" w:rsidRDefault="00514028" w:rsidP="00BB440F">
      <w:pPr>
        <w:spacing w:line="360" w:lineRule="auto"/>
        <w:rPr>
          <w:rFonts w:ascii="Times New Roman" w:hAnsi="Times New Roman" w:cs="Times New Roman"/>
          <w:b/>
          <w:sz w:val="24"/>
          <w:szCs w:val="24"/>
        </w:rPr>
      </w:pPr>
    </w:p>
    <w:p w14:paraId="2927FC59" w14:textId="77777777" w:rsidR="00514028" w:rsidRDefault="00514028" w:rsidP="00BB440F">
      <w:pPr>
        <w:spacing w:line="360" w:lineRule="auto"/>
        <w:rPr>
          <w:rFonts w:ascii="Times New Roman" w:hAnsi="Times New Roman" w:cs="Times New Roman"/>
          <w:b/>
          <w:sz w:val="24"/>
          <w:szCs w:val="24"/>
        </w:rPr>
      </w:pPr>
    </w:p>
    <w:p w14:paraId="7E08AFE1" w14:textId="77777777" w:rsidR="00514028" w:rsidRDefault="00514028" w:rsidP="00BB440F">
      <w:pPr>
        <w:spacing w:line="360" w:lineRule="auto"/>
        <w:rPr>
          <w:rFonts w:ascii="Times New Roman" w:hAnsi="Times New Roman" w:cs="Times New Roman"/>
          <w:b/>
          <w:sz w:val="24"/>
          <w:szCs w:val="24"/>
        </w:rPr>
      </w:pPr>
    </w:p>
    <w:p w14:paraId="2E504ADE" w14:textId="77777777" w:rsidR="00514028" w:rsidRDefault="00514028" w:rsidP="00BB440F">
      <w:pPr>
        <w:spacing w:line="360" w:lineRule="auto"/>
        <w:rPr>
          <w:rFonts w:ascii="Times New Roman" w:hAnsi="Times New Roman" w:cs="Times New Roman"/>
          <w:b/>
          <w:sz w:val="24"/>
          <w:szCs w:val="24"/>
        </w:rPr>
      </w:pPr>
    </w:p>
    <w:p w14:paraId="5954F180" w14:textId="77777777" w:rsidR="00514028" w:rsidRDefault="00514028" w:rsidP="00BB440F">
      <w:pPr>
        <w:spacing w:line="360" w:lineRule="auto"/>
        <w:rPr>
          <w:rFonts w:ascii="Times New Roman" w:hAnsi="Times New Roman" w:cs="Times New Roman"/>
          <w:b/>
          <w:sz w:val="24"/>
          <w:szCs w:val="24"/>
        </w:rPr>
      </w:pPr>
    </w:p>
    <w:p w14:paraId="45A6DC8E" w14:textId="77777777" w:rsidR="001D036C" w:rsidRPr="00247DE3" w:rsidRDefault="00247DE3" w:rsidP="00BB440F">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File Name: A8R We Need the League</w:t>
      </w:r>
    </w:p>
    <w:p w14:paraId="4FC6C456" w14:textId="77777777" w:rsidR="0013449E" w:rsidRPr="006C4106" w:rsidRDefault="0013449E" w:rsidP="0013449E">
      <w:pPr>
        <w:spacing w:line="360" w:lineRule="auto"/>
        <w:rPr>
          <w:rFonts w:ascii="Times New Roman" w:hAnsi="Times New Roman" w:cs="Times New Roman"/>
          <w:b/>
          <w:sz w:val="24"/>
          <w:szCs w:val="24"/>
        </w:rPr>
      </w:pPr>
      <w:r>
        <w:rPr>
          <w:rFonts w:ascii="Times New Roman" w:hAnsi="Times New Roman" w:cs="Times New Roman"/>
          <w:b/>
          <w:sz w:val="24"/>
          <w:szCs w:val="24"/>
        </w:rPr>
        <w:t>Argument/Opinion</w:t>
      </w:r>
    </w:p>
    <w:p w14:paraId="0956DD1D" w14:textId="77777777" w:rsidR="00BB440F" w:rsidRDefault="00BB440F" w:rsidP="00BB440F">
      <w:pPr>
        <w:spacing w:line="360" w:lineRule="auto"/>
        <w:rPr>
          <w:rFonts w:ascii="Times New Roman" w:hAnsi="Times New Roman" w:cs="Times New Roman"/>
          <w:b/>
          <w:sz w:val="24"/>
          <w:szCs w:val="24"/>
        </w:rPr>
      </w:pPr>
      <w:bookmarkStart w:id="0" w:name="_GoBack"/>
      <w:bookmarkEnd w:id="0"/>
      <w:r w:rsidRPr="00342D24">
        <w:rPr>
          <w:rFonts w:ascii="Times New Roman" w:hAnsi="Times New Roman" w:cs="Times New Roman"/>
          <w:b/>
          <w:sz w:val="24"/>
          <w:szCs w:val="24"/>
        </w:rPr>
        <w:t>Grade 8</w:t>
      </w:r>
    </w:p>
    <w:p w14:paraId="646D52D6" w14:textId="77777777" w:rsidR="00247DE3" w:rsidRPr="00342D24" w:rsidRDefault="00247DE3" w:rsidP="00BB440F">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510FC983" w14:textId="77777777" w:rsidR="00BB440F" w:rsidRPr="00BB440F" w:rsidRDefault="00BB440F" w:rsidP="00BB440F">
      <w:pPr>
        <w:spacing w:line="360" w:lineRule="auto"/>
        <w:jc w:val="center"/>
        <w:rPr>
          <w:rFonts w:ascii="Times New Roman" w:hAnsi="Times New Roman" w:cs="Times New Roman"/>
          <w:b/>
          <w:sz w:val="24"/>
          <w:szCs w:val="24"/>
        </w:rPr>
      </w:pPr>
      <w:r w:rsidRPr="00BB440F">
        <w:rPr>
          <w:rFonts w:ascii="Times New Roman" w:hAnsi="Times New Roman" w:cs="Times New Roman"/>
          <w:b/>
          <w:sz w:val="24"/>
          <w:szCs w:val="24"/>
        </w:rPr>
        <w:t>We Need the League</w:t>
      </w:r>
    </w:p>
    <w:p w14:paraId="65B28466" w14:textId="77777777" w:rsidR="00BB440F" w:rsidRDefault="00BB440F" w:rsidP="00BB440F">
      <w:pPr>
        <w:spacing w:line="360" w:lineRule="auto"/>
        <w:rPr>
          <w:rFonts w:ascii="Times New Roman" w:hAnsi="Times New Roman" w:cs="Times New Roman"/>
          <w:sz w:val="24"/>
          <w:szCs w:val="24"/>
        </w:rPr>
      </w:pPr>
      <w:r>
        <w:rPr>
          <w:rFonts w:ascii="Times New Roman" w:hAnsi="Times New Roman" w:cs="Times New Roman"/>
          <w:sz w:val="24"/>
          <w:szCs w:val="24"/>
        </w:rPr>
        <w:t>Great people of North Dakota,</w:t>
      </w:r>
    </w:p>
    <w:p w14:paraId="0C8E26C8" w14:textId="77777777" w:rsidR="00BB440F" w:rsidRDefault="00BB440F" w:rsidP="00BB440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I, Senator </w:t>
      </w:r>
      <w:proofErr w:type="spellStart"/>
      <w:r>
        <w:rPr>
          <w:rFonts w:ascii="Times New Roman" w:hAnsi="Times New Roman" w:cs="Times New Roman"/>
          <w:sz w:val="24"/>
          <w:szCs w:val="24"/>
        </w:rPr>
        <w:t>McCumber</w:t>
      </w:r>
      <w:proofErr w:type="spellEnd"/>
      <w:r>
        <w:rPr>
          <w:rFonts w:ascii="Times New Roman" w:hAnsi="Times New Roman" w:cs="Times New Roman"/>
          <w:sz w:val="24"/>
          <w:szCs w:val="24"/>
        </w:rPr>
        <w:t>, [an actual Senator from 1919 in the League of Nations debate], have just participated in a debate regarding whether or not America should sign the Treaty of Versailles, and in doing so, join the League of Nations. The League of Nations is a unified group of nations dedicated to the preservation of peace. The League is designed to deal with international issues, adjudicating differences between countries instead of them going directly to combat.</w:t>
      </w:r>
    </w:p>
    <w:p w14:paraId="44728572" w14:textId="042D8CB5" w:rsidR="00BB440F" w:rsidRDefault="00BB440F" w:rsidP="00BB440F">
      <w:pPr>
        <w:spacing w:line="360" w:lineRule="auto"/>
        <w:rPr>
          <w:rFonts w:ascii="Times New Roman" w:hAnsi="Times New Roman" w:cs="Times New Roman"/>
          <w:sz w:val="24"/>
          <w:szCs w:val="24"/>
        </w:rPr>
      </w:pPr>
      <w:r>
        <w:rPr>
          <w:rFonts w:ascii="Times New Roman" w:hAnsi="Times New Roman" w:cs="Times New Roman"/>
          <w:sz w:val="24"/>
          <w:szCs w:val="24"/>
        </w:rPr>
        <w:tab/>
        <w:t>Now, in the interests of the great state of North Dakota, I voted in favor of the treaty with no reservations. We need a fair treaty to prevent future wars as horrible as the Great War was. After the war, the central powers composed the Treaty of Versailles to create the League of Nations in an attempt to ward off future conflicts. We cannot have another wa</w:t>
      </w:r>
      <w:r w:rsidR="003E31BF">
        <w:rPr>
          <w:rFonts w:ascii="Times New Roman" w:hAnsi="Times New Roman" w:cs="Times New Roman"/>
          <w:sz w:val="24"/>
          <w:szCs w:val="24"/>
        </w:rPr>
        <w:t>r</w:t>
      </w:r>
      <w:r>
        <w:rPr>
          <w:rFonts w:ascii="Times New Roman" w:hAnsi="Times New Roman" w:cs="Times New Roman"/>
          <w:sz w:val="24"/>
          <w:szCs w:val="24"/>
        </w:rPr>
        <w:t xml:space="preserve"> as horrible as this one. I believe, because of that, that we need a fair treaty, equal to all its </w:t>
      </w:r>
      <w:proofErr w:type="gramStart"/>
      <w:r>
        <w:rPr>
          <w:rFonts w:ascii="Times New Roman" w:hAnsi="Times New Roman" w:cs="Times New Roman"/>
          <w:sz w:val="24"/>
          <w:szCs w:val="24"/>
        </w:rPr>
        <w:t>members, that</w:t>
      </w:r>
      <w:proofErr w:type="gramEnd"/>
      <w:r>
        <w:rPr>
          <w:rFonts w:ascii="Times New Roman" w:hAnsi="Times New Roman" w:cs="Times New Roman"/>
          <w:sz w:val="24"/>
          <w:szCs w:val="24"/>
        </w:rPr>
        <w:t xml:space="preserve"> will restrict the use of new weapons, and prevent future wars from breaking out.</w:t>
      </w:r>
    </w:p>
    <w:p w14:paraId="7876487E" w14:textId="77777777" w:rsidR="00BB440F" w:rsidRDefault="00BB440F" w:rsidP="00BB440F">
      <w:pPr>
        <w:spacing w:line="360" w:lineRule="auto"/>
        <w:ind w:firstLine="720"/>
        <w:rPr>
          <w:rFonts w:ascii="Times New Roman" w:hAnsi="Times New Roman" w:cs="Times New Roman"/>
          <w:sz w:val="24"/>
          <w:szCs w:val="24"/>
        </w:rPr>
      </w:pPr>
      <w:r>
        <w:rPr>
          <w:rFonts w:ascii="Times New Roman" w:hAnsi="Times New Roman" w:cs="Times New Roman"/>
          <w:sz w:val="24"/>
          <w:szCs w:val="24"/>
        </w:rPr>
        <w:t>First, the Treaty and the League will control the use of new weapons. As stated in Article VII, “One of its (the League’s) jobs will be to come up with a plan for reducing the number of weapons around the world (arms reduction).” This means that the League will be in charge of weapons issues. This will cause heavily armed countries to demilitarize and make it less possible for war to break out. This is good because heavily armed countries generally end up using those arms in some way.</w:t>
      </w:r>
    </w:p>
    <w:p w14:paraId="6CC8010F" w14:textId="77777777" w:rsidR="00BB440F" w:rsidRDefault="00BB440F" w:rsidP="00BB440F">
      <w:pPr>
        <w:spacing w:line="360" w:lineRule="auto"/>
        <w:ind w:firstLine="720"/>
        <w:rPr>
          <w:rFonts w:ascii="Times New Roman" w:hAnsi="Times New Roman" w:cs="Times New Roman"/>
          <w:sz w:val="24"/>
          <w:szCs w:val="24"/>
        </w:rPr>
      </w:pPr>
      <w:r>
        <w:rPr>
          <w:rFonts w:ascii="Times New Roman" w:hAnsi="Times New Roman" w:cs="Times New Roman"/>
          <w:sz w:val="24"/>
          <w:szCs w:val="24"/>
        </w:rPr>
        <w:t>Another reason why I believe we need to sign the Treaty with no reservations is we need a treaty that is fair to all its members. Reservations [proposed by the League’s opponents] would give America too much power within the league, thus allowing America to bend the rules of the League to suit its own will. This would cause unrest in the League, possibly causing America to make enemies. This could lead to another war. The treaty should be as fair as possible.</w:t>
      </w:r>
    </w:p>
    <w:p w14:paraId="4FDD7CE2" w14:textId="77777777" w:rsidR="00BB440F" w:rsidRDefault="00BB440F" w:rsidP="00BB440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Yet another reason why I voted for America to sign the treaty is the fact it would prevent future wars from breaking out. The way the League is designed, it would give plenty of time for </w:t>
      </w:r>
      <w:r>
        <w:rPr>
          <w:rFonts w:ascii="Times New Roman" w:hAnsi="Times New Roman" w:cs="Times New Roman"/>
          <w:sz w:val="24"/>
          <w:szCs w:val="24"/>
        </w:rPr>
        <w:lastRenderedPageBreak/>
        <w:t>the League to settle the countries’ differences with a fair and equal compromise. If war were to break out, the council members in the League would all help in defending each other, thus ending the war as quickly as possible with as few deaths as possible. The treaty would prevent war from happening or end the fighting as quickly as possible.</w:t>
      </w:r>
    </w:p>
    <w:p w14:paraId="7F0CBB3F" w14:textId="77777777" w:rsidR="00BB440F" w:rsidRDefault="00BB440F" w:rsidP="00BB440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Some people say that we shouldn’t join the League because we would be intervening in foreign affairs, that it would cause another war. How can you not intervene when 8 million people died in the last war? How can you stand there </w:t>
      </w:r>
      <w:proofErr w:type="gramStart"/>
      <w:r>
        <w:rPr>
          <w:rFonts w:ascii="Times New Roman" w:hAnsi="Times New Roman" w:cs="Times New Roman"/>
          <w:sz w:val="24"/>
          <w:szCs w:val="24"/>
        </w:rPr>
        <w:t>with  a</w:t>
      </w:r>
      <w:proofErr w:type="gramEnd"/>
      <w:r>
        <w:rPr>
          <w:rFonts w:ascii="Times New Roman" w:hAnsi="Times New Roman" w:cs="Times New Roman"/>
          <w:sz w:val="24"/>
          <w:szCs w:val="24"/>
        </w:rPr>
        <w:t xml:space="preserve"> clear conscience when you know you could have prevented all that carnage from ever happening? The League will help countries settle their differences with plenty of time to talk it over. Six months for the countries to listen to the council’s advice, and after that another three months before they can mobilize. If we join the League, we will keep anything like the Great War from happening again.</w:t>
      </w:r>
    </w:p>
    <w:p w14:paraId="2678553A" w14:textId="77777777" w:rsidR="00BB440F" w:rsidRDefault="00BB440F" w:rsidP="00BB440F">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conclusion, the Treaty of Versailles needs to be signed so the League will be put into affect. The League of Nations will prevent war from breaking out, restrict weapons development and militarism, and keep us from the horrors of another Great War.</w:t>
      </w:r>
    </w:p>
    <w:p w14:paraId="716A56ED" w14:textId="77777777" w:rsidR="00BB440F" w:rsidRDefault="00BB440F" w:rsidP="00BB440F">
      <w:pPr>
        <w:spacing w:line="360" w:lineRule="auto"/>
        <w:ind w:firstLine="720"/>
        <w:rPr>
          <w:rFonts w:ascii="Times New Roman" w:hAnsi="Times New Roman" w:cs="Times New Roman"/>
          <w:sz w:val="24"/>
          <w:szCs w:val="24"/>
        </w:rPr>
      </w:pPr>
      <w:r>
        <w:rPr>
          <w:rFonts w:ascii="Times New Roman" w:hAnsi="Times New Roman" w:cs="Times New Roman"/>
          <w:sz w:val="24"/>
          <w:szCs w:val="24"/>
        </w:rPr>
        <w:t>Thank you.</w:t>
      </w:r>
    </w:p>
    <w:p w14:paraId="1795BF88" w14:textId="77777777" w:rsidR="00BB440F" w:rsidRDefault="00BB440F" w:rsidP="00BB440F">
      <w:pPr>
        <w:spacing w:line="360" w:lineRule="auto"/>
        <w:rPr>
          <w:rFonts w:ascii="Times New Roman" w:hAnsi="Times New Roman" w:cs="Times New Roman"/>
          <w:sz w:val="24"/>
          <w:szCs w:val="24"/>
        </w:rPr>
      </w:pPr>
    </w:p>
    <w:p w14:paraId="66E17A94" w14:textId="77777777" w:rsidR="00BB440F" w:rsidRDefault="00BB440F" w:rsidP="001273C8">
      <w:pPr>
        <w:spacing w:line="360" w:lineRule="auto"/>
        <w:ind w:firstLine="720"/>
        <w:rPr>
          <w:rFonts w:ascii="Times New Roman" w:hAnsi="Times New Roman" w:cs="Times New Roman"/>
          <w:sz w:val="24"/>
          <w:szCs w:val="24"/>
        </w:rPr>
      </w:pPr>
    </w:p>
    <w:p w14:paraId="7328661D" w14:textId="77777777" w:rsidR="00CE3B87" w:rsidRDefault="00CE3B87" w:rsidP="00CA43CB">
      <w:pPr>
        <w:spacing w:line="360" w:lineRule="auto"/>
        <w:rPr>
          <w:rFonts w:ascii="Times New Roman" w:hAnsi="Times New Roman" w:cs="Times New Roman"/>
          <w:sz w:val="24"/>
          <w:szCs w:val="24"/>
        </w:rPr>
      </w:pPr>
    </w:p>
    <w:p w14:paraId="6FE26B61" w14:textId="77777777" w:rsidR="004A19FE" w:rsidRPr="00303546" w:rsidRDefault="004A19FE" w:rsidP="004A19FE">
      <w:pPr>
        <w:spacing w:line="360" w:lineRule="auto"/>
        <w:jc w:val="right"/>
        <w:rPr>
          <w:rFonts w:ascii="Times New Roman" w:hAnsi="Times New Roman" w:cs="Times New Roman"/>
          <w:sz w:val="24"/>
          <w:szCs w:val="24"/>
        </w:rPr>
      </w:pPr>
    </w:p>
    <w:sectPr w:rsidR="004A19FE" w:rsidRPr="00303546" w:rsidSect="00AC522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48B78" w14:textId="77777777" w:rsidR="001E727A" w:rsidRDefault="001E727A" w:rsidP="00DC7167">
      <w:r>
        <w:separator/>
      </w:r>
    </w:p>
  </w:endnote>
  <w:endnote w:type="continuationSeparator" w:id="0">
    <w:p w14:paraId="5B6A8808" w14:textId="77777777" w:rsidR="001E727A" w:rsidRDefault="001E727A" w:rsidP="00DC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EC09F" w14:textId="24087529" w:rsidR="001E727A" w:rsidRDefault="001E727A">
    <w:pPr>
      <w:pStyle w:val="Footer"/>
      <w:jc w:val="center"/>
    </w:pPr>
  </w:p>
  <w:p w14:paraId="5B909490" w14:textId="77777777" w:rsidR="001E727A" w:rsidRDefault="001E727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2D890" w14:textId="77777777" w:rsidR="001E727A" w:rsidRDefault="001E727A" w:rsidP="00DC7167">
      <w:r>
        <w:separator/>
      </w:r>
    </w:p>
  </w:footnote>
  <w:footnote w:type="continuationSeparator" w:id="0">
    <w:p w14:paraId="07CA7C3E" w14:textId="77777777" w:rsidR="001E727A" w:rsidRDefault="001E727A" w:rsidP="00DC7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DD"/>
    <w:rsid w:val="000072F4"/>
    <w:rsid w:val="00010361"/>
    <w:rsid w:val="00011D14"/>
    <w:rsid w:val="00016402"/>
    <w:rsid w:val="000307E5"/>
    <w:rsid w:val="000420FB"/>
    <w:rsid w:val="00066839"/>
    <w:rsid w:val="00067CA1"/>
    <w:rsid w:val="00086D4B"/>
    <w:rsid w:val="000A3D2E"/>
    <w:rsid w:val="000A6597"/>
    <w:rsid w:val="000B4647"/>
    <w:rsid w:val="000D1FC4"/>
    <w:rsid w:val="000E03D8"/>
    <w:rsid w:val="0011096F"/>
    <w:rsid w:val="00110F4F"/>
    <w:rsid w:val="001273C8"/>
    <w:rsid w:val="001300FD"/>
    <w:rsid w:val="0013449E"/>
    <w:rsid w:val="00141EC9"/>
    <w:rsid w:val="001537BE"/>
    <w:rsid w:val="00176715"/>
    <w:rsid w:val="00177510"/>
    <w:rsid w:val="00177CAC"/>
    <w:rsid w:val="00186B5D"/>
    <w:rsid w:val="001879B7"/>
    <w:rsid w:val="001941D4"/>
    <w:rsid w:val="001D036C"/>
    <w:rsid w:val="001E2D02"/>
    <w:rsid w:val="001E727A"/>
    <w:rsid w:val="002048D2"/>
    <w:rsid w:val="00214847"/>
    <w:rsid w:val="00235762"/>
    <w:rsid w:val="002360E7"/>
    <w:rsid w:val="00247DE3"/>
    <w:rsid w:val="002843A3"/>
    <w:rsid w:val="0029098F"/>
    <w:rsid w:val="0029123D"/>
    <w:rsid w:val="002A41F5"/>
    <w:rsid w:val="002B0131"/>
    <w:rsid w:val="002B68D4"/>
    <w:rsid w:val="002C1968"/>
    <w:rsid w:val="002E0067"/>
    <w:rsid w:val="002E22E5"/>
    <w:rsid w:val="002E6315"/>
    <w:rsid w:val="002F23EA"/>
    <w:rsid w:val="00303546"/>
    <w:rsid w:val="00342D24"/>
    <w:rsid w:val="00353E66"/>
    <w:rsid w:val="00370927"/>
    <w:rsid w:val="00383482"/>
    <w:rsid w:val="003A1E25"/>
    <w:rsid w:val="003A434F"/>
    <w:rsid w:val="003B28BE"/>
    <w:rsid w:val="003B3C62"/>
    <w:rsid w:val="003B7532"/>
    <w:rsid w:val="003C3557"/>
    <w:rsid w:val="003D1FAC"/>
    <w:rsid w:val="003D6BED"/>
    <w:rsid w:val="003E31BF"/>
    <w:rsid w:val="004015F9"/>
    <w:rsid w:val="00431F86"/>
    <w:rsid w:val="00432113"/>
    <w:rsid w:val="004609B4"/>
    <w:rsid w:val="004A19FE"/>
    <w:rsid w:val="004D219D"/>
    <w:rsid w:val="00505A83"/>
    <w:rsid w:val="00514028"/>
    <w:rsid w:val="00527171"/>
    <w:rsid w:val="00533BF0"/>
    <w:rsid w:val="005477F8"/>
    <w:rsid w:val="00571E7F"/>
    <w:rsid w:val="00573CB4"/>
    <w:rsid w:val="005839D9"/>
    <w:rsid w:val="005931CB"/>
    <w:rsid w:val="005A2E96"/>
    <w:rsid w:val="005B3E0E"/>
    <w:rsid w:val="005E34DF"/>
    <w:rsid w:val="005E3731"/>
    <w:rsid w:val="00604BB7"/>
    <w:rsid w:val="00610A45"/>
    <w:rsid w:val="0064604B"/>
    <w:rsid w:val="00667F9D"/>
    <w:rsid w:val="00675C88"/>
    <w:rsid w:val="006857CD"/>
    <w:rsid w:val="006C7C92"/>
    <w:rsid w:val="006E1959"/>
    <w:rsid w:val="00706D8D"/>
    <w:rsid w:val="00721180"/>
    <w:rsid w:val="0073023F"/>
    <w:rsid w:val="007358FA"/>
    <w:rsid w:val="0073647E"/>
    <w:rsid w:val="00737D8E"/>
    <w:rsid w:val="00751A6E"/>
    <w:rsid w:val="007537D6"/>
    <w:rsid w:val="00790022"/>
    <w:rsid w:val="007914B2"/>
    <w:rsid w:val="007C3D99"/>
    <w:rsid w:val="007E0CC3"/>
    <w:rsid w:val="007F131B"/>
    <w:rsid w:val="007F1CD7"/>
    <w:rsid w:val="0083297D"/>
    <w:rsid w:val="00835939"/>
    <w:rsid w:val="00844BEC"/>
    <w:rsid w:val="00844C9F"/>
    <w:rsid w:val="008574FF"/>
    <w:rsid w:val="00862B59"/>
    <w:rsid w:val="008643D7"/>
    <w:rsid w:val="00864A5F"/>
    <w:rsid w:val="00867762"/>
    <w:rsid w:val="00870D58"/>
    <w:rsid w:val="00887A4E"/>
    <w:rsid w:val="00891F47"/>
    <w:rsid w:val="0089423C"/>
    <w:rsid w:val="0089535B"/>
    <w:rsid w:val="00913160"/>
    <w:rsid w:val="009220CE"/>
    <w:rsid w:val="009258A1"/>
    <w:rsid w:val="009339A5"/>
    <w:rsid w:val="00936584"/>
    <w:rsid w:val="0094381B"/>
    <w:rsid w:val="0094686B"/>
    <w:rsid w:val="00A07F6C"/>
    <w:rsid w:val="00A21A74"/>
    <w:rsid w:val="00A21BC2"/>
    <w:rsid w:val="00A41E12"/>
    <w:rsid w:val="00A64341"/>
    <w:rsid w:val="00A701E8"/>
    <w:rsid w:val="00A819F1"/>
    <w:rsid w:val="00A91729"/>
    <w:rsid w:val="00A9302A"/>
    <w:rsid w:val="00AB59BF"/>
    <w:rsid w:val="00AC5225"/>
    <w:rsid w:val="00B1542C"/>
    <w:rsid w:val="00B20106"/>
    <w:rsid w:val="00B34442"/>
    <w:rsid w:val="00B34EF3"/>
    <w:rsid w:val="00B654AA"/>
    <w:rsid w:val="00BA018B"/>
    <w:rsid w:val="00BB440F"/>
    <w:rsid w:val="00BB5B8A"/>
    <w:rsid w:val="00BD2DDC"/>
    <w:rsid w:val="00BD78B0"/>
    <w:rsid w:val="00BF4F74"/>
    <w:rsid w:val="00BF62BA"/>
    <w:rsid w:val="00BF758A"/>
    <w:rsid w:val="00C0589E"/>
    <w:rsid w:val="00C35DC4"/>
    <w:rsid w:val="00C5003B"/>
    <w:rsid w:val="00C614DF"/>
    <w:rsid w:val="00CA43CB"/>
    <w:rsid w:val="00CB1AF0"/>
    <w:rsid w:val="00CD2CF7"/>
    <w:rsid w:val="00CE3B87"/>
    <w:rsid w:val="00D01E94"/>
    <w:rsid w:val="00D21793"/>
    <w:rsid w:val="00D27527"/>
    <w:rsid w:val="00D474D2"/>
    <w:rsid w:val="00D7312C"/>
    <w:rsid w:val="00D776FE"/>
    <w:rsid w:val="00D843FD"/>
    <w:rsid w:val="00D92009"/>
    <w:rsid w:val="00DC7167"/>
    <w:rsid w:val="00DE54F4"/>
    <w:rsid w:val="00E17E4A"/>
    <w:rsid w:val="00E25BBB"/>
    <w:rsid w:val="00E36AC3"/>
    <w:rsid w:val="00E6137B"/>
    <w:rsid w:val="00E839F6"/>
    <w:rsid w:val="00EA185B"/>
    <w:rsid w:val="00EC79A3"/>
    <w:rsid w:val="00ED1630"/>
    <w:rsid w:val="00ED2EB9"/>
    <w:rsid w:val="00ED623E"/>
    <w:rsid w:val="00EE667A"/>
    <w:rsid w:val="00EF3C67"/>
    <w:rsid w:val="00EF59D5"/>
    <w:rsid w:val="00F00A71"/>
    <w:rsid w:val="00F05A77"/>
    <w:rsid w:val="00F24CBB"/>
    <w:rsid w:val="00F44DDD"/>
    <w:rsid w:val="00F46108"/>
    <w:rsid w:val="00F75CD5"/>
    <w:rsid w:val="00F76D9D"/>
    <w:rsid w:val="00FA5D3F"/>
    <w:rsid w:val="00FC6F44"/>
    <w:rsid w:val="00FC7256"/>
    <w:rsid w:val="00FD6B7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F88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CommentReference">
    <w:name w:val="annotation reference"/>
    <w:basedOn w:val="DefaultParagraphFont"/>
    <w:uiPriority w:val="99"/>
    <w:semiHidden/>
    <w:unhideWhenUsed/>
    <w:rsid w:val="008574FF"/>
    <w:rPr>
      <w:sz w:val="18"/>
      <w:szCs w:val="18"/>
    </w:rPr>
  </w:style>
  <w:style w:type="paragraph" w:styleId="CommentText">
    <w:name w:val="annotation text"/>
    <w:basedOn w:val="Normal"/>
    <w:link w:val="CommentTextChar"/>
    <w:uiPriority w:val="99"/>
    <w:semiHidden/>
    <w:unhideWhenUsed/>
    <w:rsid w:val="008574FF"/>
    <w:rPr>
      <w:sz w:val="24"/>
      <w:szCs w:val="24"/>
    </w:rPr>
  </w:style>
  <w:style w:type="character" w:customStyle="1" w:styleId="CommentTextChar">
    <w:name w:val="Comment Text Char"/>
    <w:basedOn w:val="DefaultParagraphFont"/>
    <w:link w:val="CommentText"/>
    <w:uiPriority w:val="99"/>
    <w:semiHidden/>
    <w:rsid w:val="008574FF"/>
    <w:rPr>
      <w:sz w:val="24"/>
      <w:szCs w:val="24"/>
    </w:rPr>
  </w:style>
  <w:style w:type="paragraph" w:styleId="CommentSubject">
    <w:name w:val="annotation subject"/>
    <w:basedOn w:val="CommentText"/>
    <w:next w:val="CommentText"/>
    <w:link w:val="CommentSubjectChar"/>
    <w:uiPriority w:val="99"/>
    <w:semiHidden/>
    <w:unhideWhenUsed/>
    <w:rsid w:val="008574FF"/>
    <w:rPr>
      <w:b/>
      <w:bCs/>
      <w:sz w:val="20"/>
      <w:szCs w:val="20"/>
    </w:rPr>
  </w:style>
  <w:style w:type="character" w:customStyle="1" w:styleId="CommentSubjectChar">
    <w:name w:val="Comment Subject Char"/>
    <w:basedOn w:val="CommentTextChar"/>
    <w:link w:val="CommentSubject"/>
    <w:uiPriority w:val="99"/>
    <w:semiHidden/>
    <w:rsid w:val="008574FF"/>
    <w:rPr>
      <w:b/>
      <w:bCs/>
      <w:sz w:val="20"/>
      <w:szCs w:val="20"/>
    </w:rPr>
  </w:style>
  <w:style w:type="paragraph" w:styleId="BalloonText">
    <w:name w:val="Balloon Text"/>
    <w:basedOn w:val="Normal"/>
    <w:link w:val="BalloonTextChar"/>
    <w:uiPriority w:val="99"/>
    <w:semiHidden/>
    <w:unhideWhenUsed/>
    <w:rsid w:val="008574FF"/>
    <w:rPr>
      <w:rFonts w:ascii="Lucida Grande" w:hAnsi="Lucida Grande"/>
      <w:sz w:val="18"/>
      <w:szCs w:val="18"/>
    </w:rPr>
  </w:style>
  <w:style w:type="character" w:customStyle="1" w:styleId="BalloonTextChar">
    <w:name w:val="Balloon Text Char"/>
    <w:basedOn w:val="DefaultParagraphFont"/>
    <w:link w:val="BalloonText"/>
    <w:uiPriority w:val="99"/>
    <w:semiHidden/>
    <w:rsid w:val="008574F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CommentReference">
    <w:name w:val="annotation reference"/>
    <w:basedOn w:val="DefaultParagraphFont"/>
    <w:uiPriority w:val="99"/>
    <w:semiHidden/>
    <w:unhideWhenUsed/>
    <w:rsid w:val="008574FF"/>
    <w:rPr>
      <w:sz w:val="18"/>
      <w:szCs w:val="18"/>
    </w:rPr>
  </w:style>
  <w:style w:type="paragraph" w:styleId="CommentText">
    <w:name w:val="annotation text"/>
    <w:basedOn w:val="Normal"/>
    <w:link w:val="CommentTextChar"/>
    <w:uiPriority w:val="99"/>
    <w:semiHidden/>
    <w:unhideWhenUsed/>
    <w:rsid w:val="008574FF"/>
    <w:rPr>
      <w:sz w:val="24"/>
      <w:szCs w:val="24"/>
    </w:rPr>
  </w:style>
  <w:style w:type="character" w:customStyle="1" w:styleId="CommentTextChar">
    <w:name w:val="Comment Text Char"/>
    <w:basedOn w:val="DefaultParagraphFont"/>
    <w:link w:val="CommentText"/>
    <w:uiPriority w:val="99"/>
    <w:semiHidden/>
    <w:rsid w:val="008574FF"/>
    <w:rPr>
      <w:sz w:val="24"/>
      <w:szCs w:val="24"/>
    </w:rPr>
  </w:style>
  <w:style w:type="paragraph" w:styleId="CommentSubject">
    <w:name w:val="annotation subject"/>
    <w:basedOn w:val="CommentText"/>
    <w:next w:val="CommentText"/>
    <w:link w:val="CommentSubjectChar"/>
    <w:uiPriority w:val="99"/>
    <w:semiHidden/>
    <w:unhideWhenUsed/>
    <w:rsid w:val="008574FF"/>
    <w:rPr>
      <w:b/>
      <w:bCs/>
      <w:sz w:val="20"/>
      <w:szCs w:val="20"/>
    </w:rPr>
  </w:style>
  <w:style w:type="character" w:customStyle="1" w:styleId="CommentSubjectChar">
    <w:name w:val="Comment Subject Char"/>
    <w:basedOn w:val="CommentTextChar"/>
    <w:link w:val="CommentSubject"/>
    <w:uiPriority w:val="99"/>
    <w:semiHidden/>
    <w:rsid w:val="008574FF"/>
    <w:rPr>
      <w:b/>
      <w:bCs/>
      <w:sz w:val="20"/>
      <w:szCs w:val="20"/>
    </w:rPr>
  </w:style>
  <w:style w:type="paragraph" w:styleId="BalloonText">
    <w:name w:val="Balloon Text"/>
    <w:basedOn w:val="Normal"/>
    <w:link w:val="BalloonTextChar"/>
    <w:uiPriority w:val="99"/>
    <w:semiHidden/>
    <w:unhideWhenUsed/>
    <w:rsid w:val="008574FF"/>
    <w:rPr>
      <w:rFonts w:ascii="Lucida Grande" w:hAnsi="Lucida Grande"/>
      <w:sz w:val="18"/>
      <w:szCs w:val="18"/>
    </w:rPr>
  </w:style>
  <w:style w:type="character" w:customStyle="1" w:styleId="BalloonTextChar">
    <w:name w:val="Balloon Text Char"/>
    <w:basedOn w:val="DefaultParagraphFont"/>
    <w:link w:val="BalloonText"/>
    <w:uiPriority w:val="99"/>
    <w:semiHidden/>
    <w:rsid w:val="008574F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1060</Words>
  <Characters>6043</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Doug Reymore</cp:lastModifiedBy>
  <cp:revision>6</cp:revision>
  <dcterms:created xsi:type="dcterms:W3CDTF">2013-07-29T22:44:00Z</dcterms:created>
  <dcterms:modified xsi:type="dcterms:W3CDTF">2013-08-07T14:25:00Z</dcterms:modified>
</cp:coreProperties>
</file>